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B8BF" w14:textId="77777777" w:rsidR="00FD1802" w:rsidRDefault="00FD1802" w:rsidP="00FD1802">
      <w:pPr>
        <w:spacing w:line="240" w:lineRule="auto"/>
        <w:ind w:left="7314" w:firstLine="0"/>
        <w:rPr>
          <w:rFonts w:cstheme="minorHAnsi"/>
        </w:rPr>
      </w:pPr>
      <w:r w:rsidRPr="0097269E">
        <w:rPr>
          <w:rFonts w:cstheme="minorHAnsi"/>
        </w:rPr>
        <w:t xml:space="preserve">Pirkimo sąlygų </w:t>
      </w:r>
      <w:r>
        <w:rPr>
          <w:rFonts w:cstheme="minorHAnsi"/>
        </w:rPr>
        <w:t>2</w:t>
      </w:r>
      <w:r w:rsidRPr="0097269E">
        <w:rPr>
          <w:rFonts w:cstheme="minorHAnsi"/>
        </w:rPr>
        <w:t xml:space="preserve"> priedas „</w:t>
      </w:r>
      <w:r>
        <w:rPr>
          <w:rFonts w:cstheme="minorHAnsi"/>
        </w:rPr>
        <w:t>Pasiūlymo forma</w:t>
      </w:r>
      <w:r w:rsidRPr="0097269E">
        <w:rPr>
          <w:rFonts w:cstheme="minorHAnsi"/>
        </w:rPr>
        <w:t>“</w:t>
      </w:r>
    </w:p>
    <w:p w14:paraId="023227B8" w14:textId="77777777" w:rsidR="00FD1802" w:rsidRDefault="00FD1802" w:rsidP="00FD1802">
      <w:pPr>
        <w:spacing w:line="240" w:lineRule="auto"/>
        <w:ind w:left="7314" w:firstLine="0"/>
        <w:rPr>
          <w:rFonts w:cstheme="minorHAnsi"/>
        </w:rPr>
      </w:pPr>
    </w:p>
    <w:p w14:paraId="592A7763" w14:textId="77777777" w:rsidR="00FD1802" w:rsidRDefault="00FD1802" w:rsidP="00FD1802">
      <w:pPr>
        <w:spacing w:line="240" w:lineRule="auto"/>
        <w:ind w:left="7314" w:firstLine="0"/>
        <w:rPr>
          <w:rFonts w:cstheme="minorHAnsi"/>
        </w:rPr>
      </w:pPr>
    </w:p>
    <w:p w14:paraId="4D32FDFD" w14:textId="77777777" w:rsidR="00FD1802" w:rsidRPr="00435B09" w:rsidRDefault="00FD1802" w:rsidP="00FD1802">
      <w:pPr>
        <w:jc w:val="center"/>
        <w:rPr>
          <w:rFonts w:ascii="Times New Roman" w:eastAsia="Times New Roman" w:hAnsi="Times New Roman" w:cs="Times New Roman"/>
          <w:color w:val="000000"/>
          <w:sz w:val="22"/>
          <w:szCs w:val="22"/>
          <w:lang w:eastAsia="en-US"/>
        </w:rPr>
      </w:pPr>
      <w:r>
        <w:rPr>
          <w:rFonts w:cstheme="minorHAnsi"/>
        </w:rPr>
        <w:t xml:space="preserve">                                                                                      </w:t>
      </w:r>
      <w:bookmarkStart w:id="0" w:name="_Hlk140590977"/>
      <w:r w:rsidRPr="00435B09">
        <w:rPr>
          <w:rFonts w:ascii="Times New Roman" w:eastAsia="Times New Roman" w:hAnsi="Times New Roman" w:cs="Times New Roman"/>
          <w:color w:val="000000"/>
          <w:sz w:val="22"/>
          <w:szCs w:val="22"/>
          <w:lang w:eastAsia="en-US"/>
        </w:rPr>
        <w:t>(Tiekėjo pavadinimas)</w:t>
      </w:r>
    </w:p>
    <w:p w14:paraId="3846A867"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75AED"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5A27F1F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b/>
          <w:color w:val="000000"/>
          <w:sz w:val="22"/>
          <w:szCs w:val="22"/>
          <w:lang w:eastAsia="en-US"/>
        </w:rPr>
        <w:t>______________________________</w:t>
      </w:r>
    </w:p>
    <w:p w14:paraId="497A6F97" w14:textId="77777777" w:rsidR="00FD1802" w:rsidRPr="00435B09" w:rsidRDefault="00FD1802" w:rsidP="00FD1802">
      <w:pPr>
        <w:spacing w:line="240" w:lineRule="auto"/>
        <w:ind w:firstLine="0"/>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(Adresatas (perkančioji organizacija)</w:t>
      </w:r>
    </w:p>
    <w:p w14:paraId="7917CC0B" w14:textId="77777777" w:rsidR="00FD1802" w:rsidRPr="00435B09" w:rsidRDefault="00FD1802" w:rsidP="00FD1802">
      <w:pPr>
        <w:spacing w:line="240" w:lineRule="auto"/>
        <w:ind w:firstLine="0"/>
        <w:jc w:val="center"/>
        <w:rPr>
          <w:rFonts w:ascii="Times New Roman" w:eastAsia="Times New Roman" w:hAnsi="Times New Roman" w:cs="Times New Roman"/>
          <w:b/>
          <w:color w:val="000000"/>
          <w:sz w:val="22"/>
          <w:szCs w:val="22"/>
          <w:lang w:eastAsia="en-US"/>
        </w:rPr>
      </w:pPr>
    </w:p>
    <w:p w14:paraId="20FBBA2F" w14:textId="77777777" w:rsidR="00FD1802" w:rsidRPr="00435B09"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35B09">
        <w:rPr>
          <w:rFonts w:ascii="Times New Roman" w:eastAsia="Times New Roman" w:hAnsi="Times New Roman" w:cs="Times New Roman"/>
          <w:b/>
          <w:color w:val="000000"/>
          <w:sz w:val="22"/>
          <w:szCs w:val="22"/>
          <w:lang w:val="lv-LV" w:eastAsia="en-US"/>
        </w:rPr>
        <w:t xml:space="preserve">PASIŪLYMAS DĖL </w:t>
      </w:r>
    </w:p>
    <w:p w14:paraId="74225E09" w14:textId="77777777" w:rsidR="00FD1802" w:rsidRPr="00435B09" w:rsidRDefault="00FD1802" w:rsidP="00FD1802">
      <w:pPr>
        <w:spacing w:line="240" w:lineRule="auto"/>
        <w:ind w:firstLine="0"/>
        <w:contextualSpacing/>
        <w:jc w:val="center"/>
        <w:rPr>
          <w:rFonts w:ascii="Times New Roman" w:eastAsia="Times New Roman" w:hAnsi="Times New Roman" w:cs="Times New Roman"/>
          <w:b/>
          <w:color w:val="000000"/>
          <w:sz w:val="22"/>
          <w:szCs w:val="22"/>
          <w:lang w:eastAsia="en-US"/>
        </w:rPr>
      </w:pPr>
      <w:r w:rsidRPr="00435B09">
        <w:rPr>
          <w:rFonts w:ascii="Times New Roman" w:eastAsia="Times New Roman" w:hAnsi="Times New Roman" w:cs="Times New Roman"/>
          <w:b/>
          <w:color w:val="000000"/>
          <w:sz w:val="22"/>
          <w:szCs w:val="22"/>
          <w:lang w:eastAsia="en-US"/>
        </w:rPr>
        <w:t>MOBILIŲJŲ TELEFONŲ PIRKIMO</w:t>
      </w:r>
    </w:p>
    <w:p w14:paraId="657E6B9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p>
    <w:p w14:paraId="3DF3590D"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 Nr. ___</w:t>
      </w:r>
    </w:p>
    <w:p w14:paraId="3BAC1A98"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(Data)</w:t>
      </w:r>
    </w:p>
    <w:p w14:paraId="54850F03"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____________________</w:t>
      </w:r>
    </w:p>
    <w:p w14:paraId="0F9DBF1C" w14:textId="77777777" w:rsidR="00FD1802" w:rsidRPr="00435B09" w:rsidRDefault="00FD1802" w:rsidP="00FD1802">
      <w:pPr>
        <w:spacing w:line="240" w:lineRule="auto"/>
        <w:ind w:firstLine="0"/>
        <w:jc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(Sudarymo vieta)</w:t>
      </w:r>
    </w:p>
    <w:p w14:paraId="31B9408E" w14:textId="77777777" w:rsidR="00FD1802" w:rsidRPr="00435B09" w:rsidRDefault="00FD1802" w:rsidP="00FD1802">
      <w:pPr>
        <w:spacing w:line="240" w:lineRule="auto"/>
        <w:ind w:firstLine="0"/>
        <w:contextualSpacing/>
        <w:rPr>
          <w:rFonts w:ascii="Times New Roman" w:eastAsia="Calibri" w:hAnsi="Times New Roman" w:cs="Times New Roman"/>
          <w:b/>
          <w:sz w:val="24"/>
          <w:szCs w:val="20"/>
          <w:lang w:eastAsia="en-US"/>
        </w:rPr>
      </w:pPr>
      <w:r w:rsidRPr="00435B09">
        <w:rPr>
          <w:rFonts w:ascii="Times New Roman" w:eastAsia="Calibri" w:hAnsi="Times New Roman" w:cs="Times New Roman"/>
          <w:b/>
          <w:sz w:val="24"/>
          <w:szCs w:val="20"/>
          <w:lang w:eastAsia="en-US"/>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D1802" w:rsidRPr="00435B09" w14:paraId="542D80F1" w14:textId="77777777" w:rsidTr="00163A28">
        <w:tc>
          <w:tcPr>
            <w:tcW w:w="5485" w:type="dxa"/>
            <w:tcBorders>
              <w:top w:val="single" w:sz="4" w:space="0" w:color="auto"/>
              <w:left w:val="single" w:sz="4" w:space="0" w:color="auto"/>
              <w:bottom w:val="single" w:sz="4" w:space="0" w:color="auto"/>
              <w:right w:val="single" w:sz="4" w:space="0" w:color="auto"/>
            </w:tcBorders>
            <w:hideMark/>
          </w:tcPr>
          <w:p w14:paraId="2AEE67F2"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arba ūkio subjektų grupės dalyvių pavadinimas (-ai), juridinio asmens kodas (-ai) </w:t>
            </w:r>
            <w:r w:rsidRPr="00435B09">
              <w:rPr>
                <w:rFonts w:ascii="Times New Roman" w:eastAsia="Calibri" w:hAnsi="Times New Roman" w:cs="Times New Roman"/>
                <w:i/>
                <w:sz w:val="24"/>
                <w:szCs w:val="20"/>
                <w:lang w:eastAsia="en-US"/>
              </w:rPr>
              <w:t>(jeigu pasiūlymą teikia fizinis asmuo – verslo ar individualios veiklos pažymėjimo Nr. ar pan.)</w:t>
            </w:r>
            <w:r w:rsidRPr="00435B09">
              <w:rPr>
                <w:rFonts w:ascii="Times New Roman" w:eastAsia="Calibri" w:hAnsi="Times New Roman" w:cs="Times New Roman"/>
                <w:iCs/>
                <w:sz w:val="24"/>
                <w:szCs w:val="20"/>
                <w:lang w:eastAsia="en-US"/>
              </w:rPr>
              <w:t>, adresas (-ai)</w:t>
            </w:r>
          </w:p>
        </w:tc>
        <w:tc>
          <w:tcPr>
            <w:tcW w:w="4291" w:type="dxa"/>
            <w:tcBorders>
              <w:top w:val="single" w:sz="4" w:space="0" w:color="auto"/>
              <w:left w:val="single" w:sz="4" w:space="0" w:color="auto"/>
              <w:bottom w:val="single" w:sz="4" w:space="0" w:color="auto"/>
              <w:right w:val="single" w:sz="4" w:space="0" w:color="auto"/>
            </w:tcBorders>
          </w:tcPr>
          <w:p w14:paraId="17167905"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B6EEFED" w14:textId="77777777" w:rsidTr="00163A28">
        <w:tc>
          <w:tcPr>
            <w:tcW w:w="5485" w:type="dxa"/>
            <w:tcBorders>
              <w:top w:val="single" w:sz="4" w:space="0" w:color="auto"/>
              <w:left w:val="single" w:sz="4" w:space="0" w:color="auto"/>
              <w:bottom w:val="single" w:sz="4" w:space="0" w:color="auto"/>
              <w:right w:val="single" w:sz="4" w:space="0" w:color="auto"/>
            </w:tcBorders>
          </w:tcPr>
          <w:p w14:paraId="70B88C5E"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Tiekėjo kolegialus valdymo ir (ar) priežiūros organas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2EDE4C9"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5E8024AE" w14:textId="77777777" w:rsidTr="00163A28">
        <w:tc>
          <w:tcPr>
            <w:tcW w:w="5485" w:type="dxa"/>
            <w:tcBorders>
              <w:top w:val="single" w:sz="4" w:space="0" w:color="auto"/>
              <w:left w:val="single" w:sz="4" w:space="0" w:color="auto"/>
              <w:bottom w:val="single" w:sz="4" w:space="0" w:color="auto"/>
              <w:right w:val="single" w:sz="4" w:space="0" w:color="auto"/>
            </w:tcBorders>
          </w:tcPr>
          <w:p w14:paraId="59F7292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Tiekėją kontroliuojantis juridinis ar fizinis asmuo </w:t>
            </w:r>
            <w:r w:rsidRPr="00435B09">
              <w:rPr>
                <w:rFonts w:ascii="Times New Roman" w:eastAsia="Calibri" w:hAnsi="Times New Roman" w:cs="Times New Roman"/>
                <w:i/>
                <w:iCs/>
                <w:sz w:val="24"/>
                <w:szCs w:val="20"/>
                <w:lang w:eastAsia="en-US"/>
              </w:rPr>
              <w:t>(nurodoma jeigu turi)</w:t>
            </w:r>
          </w:p>
        </w:tc>
        <w:tc>
          <w:tcPr>
            <w:tcW w:w="4291" w:type="dxa"/>
            <w:tcBorders>
              <w:top w:val="single" w:sz="4" w:space="0" w:color="auto"/>
              <w:left w:val="single" w:sz="4" w:space="0" w:color="auto"/>
              <w:bottom w:val="single" w:sz="4" w:space="0" w:color="auto"/>
              <w:right w:val="single" w:sz="4" w:space="0" w:color="auto"/>
            </w:tcBorders>
          </w:tcPr>
          <w:p w14:paraId="79F2464E"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66FFBED0" w14:textId="77777777" w:rsidTr="00163A28">
        <w:tc>
          <w:tcPr>
            <w:tcW w:w="5485" w:type="dxa"/>
            <w:tcBorders>
              <w:top w:val="single" w:sz="4" w:space="0" w:color="auto"/>
              <w:left w:val="single" w:sz="4" w:space="0" w:color="auto"/>
              <w:bottom w:val="single" w:sz="4" w:space="0" w:color="auto"/>
              <w:right w:val="single" w:sz="4" w:space="0" w:color="auto"/>
            </w:tcBorders>
          </w:tcPr>
          <w:p w14:paraId="750C1B46"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 xml:space="preserve">Ūkio subjektų grupės dalyvis, atstovaujantis arba vadovaujantis ūkio subjektų grupei </w:t>
            </w:r>
            <w:r w:rsidRPr="00435B09">
              <w:rPr>
                <w:rFonts w:ascii="Times New Roman" w:eastAsia="Calibri" w:hAnsi="Times New Roman" w:cs="Times New Roman"/>
                <w:i/>
                <w:sz w:val="24"/>
                <w:szCs w:val="20"/>
                <w:lang w:eastAsia="en-US"/>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C7F3421"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782A5D55" w14:textId="77777777" w:rsidTr="00163A28">
        <w:tc>
          <w:tcPr>
            <w:tcW w:w="5485" w:type="dxa"/>
            <w:tcBorders>
              <w:top w:val="single" w:sz="4" w:space="0" w:color="auto"/>
              <w:left w:val="single" w:sz="4" w:space="0" w:color="auto"/>
              <w:bottom w:val="single" w:sz="4" w:space="0" w:color="auto"/>
              <w:right w:val="single" w:sz="4" w:space="0" w:color="auto"/>
            </w:tcBorders>
          </w:tcPr>
          <w:p w14:paraId="7C480FE5"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396B854"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r w:rsidR="00FD1802" w:rsidRPr="00435B09" w14:paraId="2849BFEA" w14:textId="77777777" w:rsidTr="00163A28">
        <w:tc>
          <w:tcPr>
            <w:tcW w:w="5485" w:type="dxa"/>
            <w:tcBorders>
              <w:top w:val="single" w:sz="4" w:space="0" w:color="auto"/>
              <w:left w:val="single" w:sz="4" w:space="0" w:color="auto"/>
              <w:bottom w:val="single" w:sz="4" w:space="0" w:color="auto"/>
              <w:right w:val="single" w:sz="4" w:space="0" w:color="auto"/>
            </w:tcBorders>
          </w:tcPr>
          <w:p w14:paraId="0C4B7899" w14:textId="77777777" w:rsidR="00FD1802" w:rsidRPr="00435B09" w:rsidRDefault="00FD1802" w:rsidP="00163A28">
            <w:pPr>
              <w:spacing w:line="240" w:lineRule="auto"/>
              <w:ind w:firstLine="0"/>
              <w:contextualSpacing/>
              <w:rPr>
                <w:rFonts w:ascii="Times New Roman" w:eastAsia="Calibri" w:hAnsi="Times New Roman" w:cs="Times New Roman"/>
                <w:sz w:val="24"/>
                <w:szCs w:val="20"/>
                <w:lang w:eastAsia="en-US"/>
              </w:rPr>
            </w:pPr>
            <w:r w:rsidRPr="00435B09">
              <w:rPr>
                <w:rFonts w:ascii="Times New Roman" w:eastAsia="Calibri" w:hAnsi="Times New Roman" w:cs="Times New Roman"/>
                <w:sz w:val="24"/>
                <w:szCs w:val="20"/>
                <w:lang w:eastAsia="en-US"/>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465E3CA7" w14:textId="77777777" w:rsidR="00FD1802" w:rsidRPr="00435B09" w:rsidRDefault="00FD1802" w:rsidP="00163A28">
            <w:pPr>
              <w:spacing w:line="240" w:lineRule="auto"/>
              <w:ind w:firstLine="720"/>
              <w:contextualSpacing/>
              <w:rPr>
                <w:rFonts w:ascii="Times New Roman" w:eastAsia="Calibri" w:hAnsi="Times New Roman" w:cs="Times New Roman"/>
                <w:sz w:val="24"/>
                <w:szCs w:val="20"/>
                <w:lang w:eastAsia="en-US"/>
              </w:rPr>
            </w:pPr>
          </w:p>
        </w:tc>
      </w:tr>
    </w:tbl>
    <w:p w14:paraId="30544767" w14:textId="77777777" w:rsidR="00FD1802" w:rsidRPr="00435B09" w:rsidRDefault="00FD1802" w:rsidP="00FD1802">
      <w:pPr>
        <w:spacing w:line="240" w:lineRule="auto"/>
        <w:ind w:right="1909" w:firstLine="0"/>
        <w:jc w:val="left"/>
        <w:rPr>
          <w:rFonts w:ascii="Times New Roman" w:eastAsia="Times New Roman" w:hAnsi="Times New Roman" w:cs="Times New Roman"/>
          <w:iCs/>
          <w:color w:val="000000"/>
          <w:sz w:val="24"/>
          <w:szCs w:val="24"/>
          <w:lang w:eastAsia="en-US"/>
        </w:rPr>
      </w:pPr>
    </w:p>
    <w:p w14:paraId="2C441AA1"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1" w:name="_Hlk117594878"/>
      <w:r w:rsidRPr="00435B09">
        <w:rPr>
          <w:rFonts w:ascii="Times New Roman" w:eastAsia="Calibri" w:hAnsi="Times New Roman" w:cs="Times New Roman"/>
          <w:b/>
          <w:bCs/>
          <w:sz w:val="24"/>
          <w:szCs w:val="20"/>
          <w:lang w:eastAsia="en-US"/>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1166"/>
        <w:gridCol w:w="2111"/>
        <w:gridCol w:w="2568"/>
        <w:gridCol w:w="2113"/>
        <w:gridCol w:w="1818"/>
      </w:tblGrid>
      <w:tr w:rsidR="00FD1802" w:rsidRPr="00435B09" w14:paraId="4B1C6FD2" w14:textId="77777777" w:rsidTr="00163A28">
        <w:trPr>
          <w:trHeight w:val="1582"/>
        </w:trPr>
        <w:tc>
          <w:tcPr>
            <w:tcW w:w="1088" w:type="dxa"/>
            <w:shd w:val="clear" w:color="auto" w:fill="DEEAF6"/>
          </w:tcPr>
          <w:bookmarkEnd w:id="1"/>
          <w:p w14:paraId="4BBE4EA8" w14:textId="77777777" w:rsidR="00FD1802" w:rsidRPr="00435B09" w:rsidRDefault="00FD1802" w:rsidP="00163A28">
            <w:pPr>
              <w:contextualSpacing/>
            </w:pPr>
            <w:r w:rsidRPr="00435B09">
              <w:t>Eil. Nr.</w:t>
            </w:r>
          </w:p>
        </w:tc>
        <w:tc>
          <w:tcPr>
            <w:tcW w:w="2136" w:type="dxa"/>
            <w:shd w:val="clear" w:color="auto" w:fill="DEEAF6"/>
          </w:tcPr>
          <w:p w14:paraId="5EDC5766" w14:textId="77777777" w:rsidR="00FD1802" w:rsidRPr="00435B09" w:rsidRDefault="00FD1802" w:rsidP="00163A28">
            <w:pPr>
              <w:contextualSpacing/>
            </w:pPr>
            <w:r w:rsidRPr="00435B09">
              <w:t xml:space="preserve">Ūkio subjekto juridinio asmens </w:t>
            </w:r>
            <w:r w:rsidRPr="00435B09">
              <w:rPr>
                <w:bCs/>
              </w:rPr>
              <w:t>pavadinimas, kodas</w:t>
            </w:r>
            <w:r w:rsidRPr="00435B09">
              <w:rPr>
                <w:bCs/>
                <w:i/>
              </w:rPr>
              <w:t xml:space="preserve"> arba</w:t>
            </w:r>
            <w:r w:rsidRPr="00435B09">
              <w:rPr>
                <w:bCs/>
              </w:rPr>
              <w:t xml:space="preserve"> fizinio asmens vardas ir pavardė</w:t>
            </w:r>
          </w:p>
        </w:tc>
        <w:tc>
          <w:tcPr>
            <w:tcW w:w="2601" w:type="dxa"/>
            <w:shd w:val="clear" w:color="auto" w:fill="DEEAF6"/>
          </w:tcPr>
          <w:p w14:paraId="4611D220" w14:textId="77777777" w:rsidR="00FD1802" w:rsidRPr="00435B09" w:rsidRDefault="00FD1802" w:rsidP="00163A28">
            <w:pPr>
              <w:contextualSpacing/>
            </w:pPr>
            <w:r w:rsidRPr="00435B09">
              <w:t xml:space="preserve">Ūkio subjektą kontroliuojantis juridinis asmuo ir (ar) fizinis asmuo ir (ar) kolegialus  valdymo organas ir (ar) priežiūros organas </w:t>
            </w:r>
            <w:r w:rsidRPr="00435B09">
              <w:rPr>
                <w:i/>
                <w:iCs/>
              </w:rPr>
              <w:t>(nurodoma jeigu turi)</w:t>
            </w:r>
          </w:p>
        </w:tc>
        <w:tc>
          <w:tcPr>
            <w:tcW w:w="2128" w:type="dxa"/>
            <w:shd w:val="clear" w:color="auto" w:fill="DEEAF6"/>
          </w:tcPr>
          <w:p w14:paraId="34B6E8F2" w14:textId="77777777" w:rsidR="00FD1802" w:rsidRPr="00435B09" w:rsidRDefault="00FD1802" w:rsidP="00163A28">
            <w:pPr>
              <w:contextualSpacing/>
            </w:pPr>
            <w:r w:rsidRPr="00435B09">
              <w:t>Nuoroda į pirkimo dokumentų sąlygą (nurodomas pirkimo dokumentas ir jo punktas), kuriai atitikti remiamasi ūkio subjekto pajėgumais</w:t>
            </w:r>
          </w:p>
        </w:tc>
        <w:tc>
          <w:tcPr>
            <w:tcW w:w="1823" w:type="dxa"/>
            <w:shd w:val="clear" w:color="auto" w:fill="DEEAF6"/>
          </w:tcPr>
          <w:p w14:paraId="68136527" w14:textId="77777777" w:rsidR="00FD1802" w:rsidRPr="00435B09" w:rsidRDefault="00FD1802" w:rsidP="00163A28">
            <w:pPr>
              <w:contextualSpacing/>
            </w:pPr>
            <w:r w:rsidRPr="00435B09">
              <w:t>Sutarties objekto dalies, perduodamos vykdyti ūkio subjektui, aprašymas</w:t>
            </w:r>
          </w:p>
        </w:tc>
      </w:tr>
      <w:tr w:rsidR="00FD1802" w:rsidRPr="00435B09" w14:paraId="50F0ADDA" w14:textId="77777777" w:rsidTr="00163A28">
        <w:trPr>
          <w:trHeight w:val="310"/>
        </w:trPr>
        <w:tc>
          <w:tcPr>
            <w:tcW w:w="1088" w:type="dxa"/>
          </w:tcPr>
          <w:p w14:paraId="1CFA9F49" w14:textId="77777777" w:rsidR="00FD1802" w:rsidRPr="00435B09" w:rsidRDefault="00FD1802" w:rsidP="00163A28">
            <w:pPr>
              <w:ind w:firstLine="720"/>
              <w:contextualSpacing/>
              <w:rPr>
                <w:bCs/>
              </w:rPr>
            </w:pPr>
            <w:r w:rsidRPr="00435B09">
              <w:rPr>
                <w:bCs/>
              </w:rPr>
              <w:t>1.</w:t>
            </w:r>
          </w:p>
        </w:tc>
        <w:tc>
          <w:tcPr>
            <w:tcW w:w="2136" w:type="dxa"/>
          </w:tcPr>
          <w:p w14:paraId="55BD7EBF" w14:textId="77777777" w:rsidR="00FD1802" w:rsidRPr="00435B09" w:rsidRDefault="00FD1802" w:rsidP="00163A28">
            <w:pPr>
              <w:ind w:firstLine="720"/>
              <w:contextualSpacing/>
              <w:rPr>
                <w:bCs/>
              </w:rPr>
            </w:pPr>
          </w:p>
        </w:tc>
        <w:tc>
          <w:tcPr>
            <w:tcW w:w="2601" w:type="dxa"/>
          </w:tcPr>
          <w:p w14:paraId="61B44D4F" w14:textId="77777777" w:rsidR="00FD1802" w:rsidRPr="00435B09" w:rsidRDefault="00FD1802" w:rsidP="00163A28">
            <w:pPr>
              <w:ind w:firstLine="720"/>
              <w:contextualSpacing/>
              <w:rPr>
                <w:bCs/>
              </w:rPr>
            </w:pPr>
          </w:p>
        </w:tc>
        <w:tc>
          <w:tcPr>
            <w:tcW w:w="2128" w:type="dxa"/>
          </w:tcPr>
          <w:p w14:paraId="5D06CD6D" w14:textId="77777777" w:rsidR="00FD1802" w:rsidRPr="00435B09" w:rsidRDefault="00FD1802" w:rsidP="00163A28">
            <w:pPr>
              <w:ind w:firstLine="720"/>
              <w:contextualSpacing/>
              <w:rPr>
                <w:bCs/>
              </w:rPr>
            </w:pPr>
          </w:p>
        </w:tc>
        <w:tc>
          <w:tcPr>
            <w:tcW w:w="1823" w:type="dxa"/>
          </w:tcPr>
          <w:p w14:paraId="6903C6DB" w14:textId="77777777" w:rsidR="00FD1802" w:rsidRPr="00435B09" w:rsidRDefault="00FD1802" w:rsidP="00163A28">
            <w:pPr>
              <w:ind w:firstLine="720"/>
              <w:contextualSpacing/>
              <w:rPr>
                <w:bCs/>
              </w:rPr>
            </w:pPr>
          </w:p>
        </w:tc>
      </w:tr>
      <w:tr w:rsidR="00FD1802" w:rsidRPr="00435B09" w14:paraId="4B13CD5F" w14:textId="77777777" w:rsidTr="00163A28">
        <w:trPr>
          <w:trHeight w:val="310"/>
        </w:trPr>
        <w:tc>
          <w:tcPr>
            <w:tcW w:w="1088" w:type="dxa"/>
          </w:tcPr>
          <w:p w14:paraId="3C4A6C6C" w14:textId="77777777" w:rsidR="00FD1802" w:rsidRPr="00435B09" w:rsidRDefault="00FD1802" w:rsidP="00163A28">
            <w:pPr>
              <w:ind w:firstLine="720"/>
              <w:contextualSpacing/>
              <w:rPr>
                <w:bCs/>
              </w:rPr>
            </w:pPr>
            <w:r w:rsidRPr="00435B09">
              <w:rPr>
                <w:bCs/>
              </w:rPr>
              <w:t>2.</w:t>
            </w:r>
          </w:p>
        </w:tc>
        <w:tc>
          <w:tcPr>
            <w:tcW w:w="2136" w:type="dxa"/>
          </w:tcPr>
          <w:p w14:paraId="0E2E381D" w14:textId="77777777" w:rsidR="00FD1802" w:rsidRPr="00435B09" w:rsidRDefault="00FD1802" w:rsidP="00163A28">
            <w:pPr>
              <w:ind w:firstLine="720"/>
              <w:contextualSpacing/>
              <w:rPr>
                <w:bCs/>
              </w:rPr>
            </w:pPr>
          </w:p>
        </w:tc>
        <w:tc>
          <w:tcPr>
            <w:tcW w:w="2601" w:type="dxa"/>
          </w:tcPr>
          <w:p w14:paraId="1E2B71F3" w14:textId="77777777" w:rsidR="00FD1802" w:rsidRPr="00435B09" w:rsidRDefault="00FD1802" w:rsidP="00163A28">
            <w:pPr>
              <w:ind w:firstLine="720"/>
              <w:contextualSpacing/>
              <w:rPr>
                <w:bCs/>
              </w:rPr>
            </w:pPr>
          </w:p>
        </w:tc>
        <w:tc>
          <w:tcPr>
            <w:tcW w:w="2128" w:type="dxa"/>
          </w:tcPr>
          <w:p w14:paraId="03BF40B6" w14:textId="77777777" w:rsidR="00FD1802" w:rsidRPr="00435B09" w:rsidRDefault="00FD1802" w:rsidP="00163A28">
            <w:pPr>
              <w:ind w:firstLine="720"/>
              <w:contextualSpacing/>
              <w:rPr>
                <w:bCs/>
              </w:rPr>
            </w:pPr>
          </w:p>
        </w:tc>
        <w:tc>
          <w:tcPr>
            <w:tcW w:w="1823" w:type="dxa"/>
          </w:tcPr>
          <w:p w14:paraId="5B2239E4" w14:textId="77777777" w:rsidR="00FD1802" w:rsidRPr="00435B09" w:rsidRDefault="00FD1802" w:rsidP="00163A28">
            <w:pPr>
              <w:ind w:firstLine="720"/>
              <w:contextualSpacing/>
              <w:rPr>
                <w:bCs/>
              </w:rPr>
            </w:pPr>
          </w:p>
        </w:tc>
      </w:tr>
    </w:tbl>
    <w:p w14:paraId="51BAA4C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00505C62"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25F4D945"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p>
    <w:p w14:paraId="3D3FF25A"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bookmarkStart w:id="2" w:name="_Hlk129012959"/>
    </w:p>
    <w:p w14:paraId="59413718" w14:textId="77777777" w:rsidR="00FD1802" w:rsidRPr="00435B09" w:rsidRDefault="00FD1802" w:rsidP="00FD1802">
      <w:pPr>
        <w:spacing w:line="240" w:lineRule="auto"/>
        <w:ind w:firstLine="0"/>
        <w:contextualSpacing/>
        <w:rPr>
          <w:rFonts w:ascii="Times New Roman" w:eastAsia="Calibri" w:hAnsi="Times New Roman" w:cs="Times New Roman"/>
          <w:b/>
          <w:bCs/>
          <w:sz w:val="24"/>
          <w:szCs w:val="20"/>
          <w:lang w:eastAsia="en-US"/>
        </w:rPr>
      </w:pPr>
      <w:r w:rsidRPr="00435B09">
        <w:rPr>
          <w:rFonts w:ascii="Times New Roman" w:eastAsia="Calibri" w:hAnsi="Times New Roman" w:cs="Times New Roman"/>
          <w:b/>
          <w:bCs/>
          <w:sz w:val="24"/>
          <w:szCs w:val="20"/>
          <w:lang w:eastAsia="en-US"/>
        </w:rPr>
        <w:t xml:space="preserve">3 lentelė. </w:t>
      </w:r>
      <w:bookmarkStart w:id="3" w:name="_Hlk117676378"/>
      <w:r w:rsidRPr="00435B09">
        <w:rPr>
          <w:rFonts w:ascii="Times New Roman" w:eastAsia="Calibri" w:hAnsi="Times New Roman" w:cs="Times New Roman"/>
          <w:b/>
          <w:bCs/>
          <w:sz w:val="24"/>
          <w:szCs w:val="20"/>
          <w:lang w:eastAsia="en-US"/>
        </w:rPr>
        <w:t>Informacija apie žinomus subtiekėjus, subteikėjus ir jiems perduodama vykdyti sutarties dalis</w:t>
      </w:r>
      <w:bookmarkEnd w:id="3"/>
      <w:r w:rsidRPr="00435B09">
        <w:rPr>
          <w:rFonts w:ascii="Times New Roman" w:eastAsia="Calibri" w:hAnsi="Times New Roman" w:cs="Times New Roman"/>
          <w:b/>
          <w:bCs/>
          <w:sz w:val="24"/>
          <w:szCs w:val="20"/>
          <w:lang w:eastAsia="en-US"/>
        </w:rPr>
        <w:t>.</w:t>
      </w:r>
    </w:p>
    <w:tbl>
      <w:tblPr>
        <w:tblStyle w:val="Mkatabulky11"/>
        <w:tblW w:w="9776" w:type="dxa"/>
        <w:tblLook w:val="04A0" w:firstRow="1" w:lastRow="0" w:firstColumn="1" w:lastColumn="0" w:noHBand="0" w:noVBand="1"/>
      </w:tblPr>
      <w:tblGrid>
        <w:gridCol w:w="1165"/>
        <w:gridCol w:w="2032"/>
        <w:gridCol w:w="2626"/>
        <w:gridCol w:w="3953"/>
      </w:tblGrid>
      <w:tr w:rsidR="00FD1802" w:rsidRPr="00435B09" w14:paraId="6DF2619F" w14:textId="77777777" w:rsidTr="00163A28">
        <w:trPr>
          <w:trHeight w:val="1550"/>
        </w:trPr>
        <w:tc>
          <w:tcPr>
            <w:tcW w:w="1119" w:type="dxa"/>
            <w:shd w:val="clear" w:color="auto" w:fill="DEEAF6"/>
          </w:tcPr>
          <w:p w14:paraId="35EB69BD" w14:textId="77777777" w:rsidR="00FD1802" w:rsidRPr="00435B09" w:rsidRDefault="00FD1802" w:rsidP="00163A28">
            <w:pPr>
              <w:contextualSpacing/>
            </w:pPr>
            <w:r w:rsidRPr="00435B09">
              <w:t>Eil. Nr.</w:t>
            </w:r>
          </w:p>
        </w:tc>
        <w:tc>
          <w:tcPr>
            <w:tcW w:w="2035" w:type="dxa"/>
            <w:shd w:val="clear" w:color="auto" w:fill="DEEAF6"/>
          </w:tcPr>
          <w:p w14:paraId="23443F38" w14:textId="77777777" w:rsidR="00FD1802" w:rsidRPr="00435B09" w:rsidRDefault="00FD1802" w:rsidP="00163A28">
            <w:pPr>
              <w:contextualSpacing/>
            </w:pPr>
            <w:r w:rsidRPr="00435B09">
              <w:t>Subtiekėjo pavadinimas, juridinio asmens kodas, adresas</w:t>
            </w:r>
          </w:p>
        </w:tc>
        <w:tc>
          <w:tcPr>
            <w:tcW w:w="2637" w:type="dxa"/>
            <w:shd w:val="clear" w:color="auto" w:fill="DEEAF6"/>
          </w:tcPr>
          <w:p w14:paraId="0C3A0CBB" w14:textId="77777777" w:rsidR="00FD1802" w:rsidRPr="00435B09" w:rsidRDefault="00FD1802" w:rsidP="00163A28">
            <w:pPr>
              <w:contextualSpacing/>
            </w:pPr>
            <w:r w:rsidRPr="00435B09">
              <w:t>Subtiekėją kontroliuojantis juridinis asmuo ir (ar) fizinis asmuo ir (ar) kolegialus  valdymo organas ir (ar) priežiūros organas (nurodoma jeigu turi)</w:t>
            </w:r>
          </w:p>
        </w:tc>
        <w:tc>
          <w:tcPr>
            <w:tcW w:w="3985" w:type="dxa"/>
            <w:shd w:val="clear" w:color="auto" w:fill="DEEAF6"/>
          </w:tcPr>
          <w:p w14:paraId="2A071D0E" w14:textId="77777777" w:rsidR="00FD1802" w:rsidRPr="00435B09" w:rsidRDefault="00FD1802" w:rsidP="00163A28">
            <w:pPr>
              <w:contextualSpacing/>
            </w:pPr>
            <w:r w:rsidRPr="00435B09">
              <w:t>Sutarties objekto dalies, perduodamos vykdyti subtiekėjui, aprašymas</w:t>
            </w:r>
          </w:p>
        </w:tc>
      </w:tr>
      <w:tr w:rsidR="00FD1802" w:rsidRPr="00435B09" w14:paraId="61074F75" w14:textId="77777777" w:rsidTr="00163A28">
        <w:trPr>
          <w:trHeight w:val="267"/>
        </w:trPr>
        <w:tc>
          <w:tcPr>
            <w:tcW w:w="1119" w:type="dxa"/>
          </w:tcPr>
          <w:p w14:paraId="0698122B" w14:textId="77777777" w:rsidR="00FD1802" w:rsidRPr="00435B09" w:rsidRDefault="00FD1802" w:rsidP="00163A28">
            <w:pPr>
              <w:contextualSpacing/>
            </w:pPr>
            <w:r w:rsidRPr="00435B09">
              <w:t>1.</w:t>
            </w:r>
          </w:p>
        </w:tc>
        <w:tc>
          <w:tcPr>
            <w:tcW w:w="2035" w:type="dxa"/>
          </w:tcPr>
          <w:p w14:paraId="12FDA369" w14:textId="77777777" w:rsidR="00FD1802" w:rsidRPr="00435B09" w:rsidRDefault="00FD1802" w:rsidP="00163A28">
            <w:pPr>
              <w:contextualSpacing/>
            </w:pPr>
          </w:p>
        </w:tc>
        <w:tc>
          <w:tcPr>
            <w:tcW w:w="2637" w:type="dxa"/>
          </w:tcPr>
          <w:p w14:paraId="2772B7EE" w14:textId="77777777" w:rsidR="00FD1802" w:rsidRPr="00435B09" w:rsidRDefault="00FD1802" w:rsidP="00163A28">
            <w:pPr>
              <w:contextualSpacing/>
            </w:pPr>
          </w:p>
        </w:tc>
        <w:tc>
          <w:tcPr>
            <w:tcW w:w="3985" w:type="dxa"/>
          </w:tcPr>
          <w:p w14:paraId="7706F58E" w14:textId="77777777" w:rsidR="00FD1802" w:rsidRPr="00435B09" w:rsidRDefault="00FD1802" w:rsidP="00163A28">
            <w:pPr>
              <w:contextualSpacing/>
            </w:pPr>
          </w:p>
        </w:tc>
      </w:tr>
      <w:tr w:rsidR="00FD1802" w:rsidRPr="00435B09" w14:paraId="55F7A656" w14:textId="77777777" w:rsidTr="00163A28">
        <w:trPr>
          <w:trHeight w:val="244"/>
        </w:trPr>
        <w:tc>
          <w:tcPr>
            <w:tcW w:w="1119" w:type="dxa"/>
          </w:tcPr>
          <w:p w14:paraId="7080138B" w14:textId="77777777" w:rsidR="00FD1802" w:rsidRPr="00435B09" w:rsidRDefault="00FD1802" w:rsidP="00163A28">
            <w:pPr>
              <w:contextualSpacing/>
            </w:pPr>
            <w:r w:rsidRPr="00435B09">
              <w:t>2.</w:t>
            </w:r>
          </w:p>
        </w:tc>
        <w:tc>
          <w:tcPr>
            <w:tcW w:w="2035" w:type="dxa"/>
          </w:tcPr>
          <w:p w14:paraId="7C7AA5BE" w14:textId="77777777" w:rsidR="00FD1802" w:rsidRPr="00435B09" w:rsidRDefault="00FD1802" w:rsidP="00163A28">
            <w:pPr>
              <w:contextualSpacing/>
            </w:pPr>
          </w:p>
        </w:tc>
        <w:tc>
          <w:tcPr>
            <w:tcW w:w="2637" w:type="dxa"/>
          </w:tcPr>
          <w:p w14:paraId="083559BF" w14:textId="77777777" w:rsidR="00FD1802" w:rsidRPr="00435B09" w:rsidRDefault="00FD1802" w:rsidP="00163A28">
            <w:pPr>
              <w:contextualSpacing/>
            </w:pPr>
          </w:p>
        </w:tc>
        <w:tc>
          <w:tcPr>
            <w:tcW w:w="3985" w:type="dxa"/>
          </w:tcPr>
          <w:p w14:paraId="01C0A146" w14:textId="77777777" w:rsidR="00FD1802" w:rsidRPr="00435B09" w:rsidRDefault="00FD1802" w:rsidP="00163A28">
            <w:pPr>
              <w:contextualSpacing/>
            </w:pPr>
          </w:p>
        </w:tc>
      </w:tr>
      <w:bookmarkEnd w:id="2"/>
    </w:tbl>
    <w:p w14:paraId="18B51C05" w14:textId="77777777" w:rsidR="00FD1802" w:rsidRPr="00435B09" w:rsidRDefault="00FD1802" w:rsidP="00FD1802">
      <w:pPr>
        <w:spacing w:line="240" w:lineRule="auto"/>
        <w:ind w:right="1909" w:firstLine="0"/>
        <w:jc w:val="left"/>
        <w:rPr>
          <w:rFonts w:ascii="Times New Roman" w:eastAsia="Times New Roman" w:hAnsi="Times New Roman" w:cs="Times New Roman"/>
          <w:b/>
          <w:bCs/>
          <w:color w:val="000000"/>
          <w:sz w:val="24"/>
          <w:szCs w:val="24"/>
          <w:lang w:eastAsia="en-US"/>
        </w:rPr>
      </w:pPr>
    </w:p>
    <w:p w14:paraId="7700B013" w14:textId="77777777" w:rsidR="00FD1802" w:rsidRPr="00435B09" w:rsidRDefault="00FD1802" w:rsidP="00FD1802">
      <w:pPr>
        <w:numPr>
          <w:ilvl w:val="0"/>
          <w:numId w:val="1"/>
        </w:numPr>
        <w:spacing w:line="278" w:lineRule="auto"/>
        <w:ind w:left="0" w:firstLine="360"/>
        <w:contextualSpacing/>
        <w:jc w:val="left"/>
        <w:rPr>
          <w:rFonts w:ascii="Times New Roman" w:eastAsia="Calibri" w:hAnsi="Times New Roman" w:cs="Times New Roman"/>
          <w:b/>
          <w:bCs/>
          <w:sz w:val="24"/>
          <w:szCs w:val="24"/>
          <w:lang w:eastAsia="en-US"/>
        </w:rPr>
      </w:pPr>
      <w:r w:rsidRPr="00435B09">
        <w:rPr>
          <w:rFonts w:ascii="Times New Roman" w:eastAsia="Calibri" w:hAnsi="Times New Roman" w:cs="Times New Roman"/>
          <w:b/>
          <w:bCs/>
          <w:sz w:val="24"/>
          <w:szCs w:val="24"/>
          <w:lang w:eastAsia="en-US"/>
        </w:rPr>
        <w:t xml:space="preserve">Šiuo pasiūlymu pažymime, kad sutinkame su visomis pirkimo sąlygomis, nustatytomis skelbime apie pirkimą ir pirkimo dokumentuose, bei jų paaiškinimuose, papildymuose. </w:t>
      </w:r>
    </w:p>
    <w:p w14:paraId="706FB4F2" w14:textId="77777777" w:rsidR="00FD1802" w:rsidRPr="00435B09" w:rsidRDefault="00FD1802" w:rsidP="00FD1802">
      <w:pPr>
        <w:spacing w:line="240" w:lineRule="auto"/>
        <w:ind w:firstLine="0"/>
        <w:rPr>
          <w:rFonts w:ascii="Times New Roman" w:eastAsia="Times New Roman" w:hAnsi="Times New Roman" w:cs="Times New Roman"/>
          <w:b/>
          <w:bCs/>
          <w:color w:val="000000"/>
          <w:sz w:val="22"/>
          <w:szCs w:val="22"/>
          <w:lang w:eastAsia="en-US"/>
        </w:rPr>
      </w:pPr>
    </w:p>
    <w:p w14:paraId="087DA56C" w14:textId="77777777" w:rsidR="00FD1802" w:rsidRPr="00435B09" w:rsidRDefault="00FD1802" w:rsidP="00FD1802">
      <w:pPr>
        <w:numPr>
          <w:ilvl w:val="0"/>
          <w:numId w:val="1"/>
        </w:numPr>
        <w:spacing w:line="278" w:lineRule="auto"/>
        <w:ind w:left="0" w:firstLine="360"/>
        <w:contextualSpacing/>
        <w:jc w:val="left"/>
        <w:rPr>
          <w:rFonts w:ascii="Calibri" w:eastAsia="Times New Roman" w:hAnsi="Calibri" w:cs="Times New Roman"/>
          <w:b/>
          <w:bCs/>
          <w:sz w:val="22"/>
          <w:szCs w:val="22"/>
          <w:lang w:eastAsia="en-US"/>
        </w:rPr>
      </w:pPr>
      <w:bookmarkStart w:id="4" w:name="_Hlk191647213"/>
      <w:r w:rsidRPr="00435B09">
        <w:rPr>
          <w:rFonts w:ascii="Times New Roman" w:eastAsia="Calibri" w:hAnsi="Times New Roman" w:cs="Times New Roman"/>
          <w:b/>
          <w:bCs/>
          <w:sz w:val="24"/>
          <w:szCs w:val="24"/>
          <w:lang w:eastAsia="en-US"/>
        </w:rPr>
        <w:t>Mes siūlome šias PREKES:</w:t>
      </w:r>
    </w:p>
    <w:p w14:paraId="573FDD4D" w14:textId="77777777" w:rsidR="00FD1802" w:rsidRPr="00435B09" w:rsidRDefault="00FD1802" w:rsidP="00FD1802">
      <w:pPr>
        <w:spacing w:line="240" w:lineRule="auto"/>
        <w:ind w:firstLine="0"/>
        <w:rPr>
          <w:rFonts w:ascii="Times New Roman" w:eastAsia="Calibri" w:hAnsi="Times New Roman" w:cs="Times New Roman"/>
          <w:b/>
          <w:bCs/>
          <w:sz w:val="24"/>
          <w:szCs w:val="20"/>
          <w:lang w:eastAsia="en-US"/>
        </w:rPr>
      </w:pPr>
      <w:r w:rsidRPr="00435B09">
        <w:rPr>
          <w:rFonts w:ascii="Times New Roman" w:eastAsia="Calibri" w:hAnsi="Times New Roman" w:cs="Times New Roman"/>
          <w:b/>
          <w:bCs/>
          <w:sz w:val="24"/>
          <w:szCs w:val="20"/>
          <w:lang w:eastAsia="en-US"/>
        </w:rPr>
        <w:t xml:space="preserve">  4 lentelė.</w:t>
      </w:r>
      <w:bookmarkEnd w:id="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7"/>
        <w:gridCol w:w="3142"/>
      </w:tblGrid>
      <w:tr w:rsidR="00FD1802" w:rsidRPr="00435B09" w14:paraId="3BCA0F84" w14:textId="77777777" w:rsidTr="00163A28">
        <w:tc>
          <w:tcPr>
            <w:tcW w:w="6497" w:type="dxa"/>
            <w:shd w:val="clear" w:color="auto" w:fill="E1EBF7"/>
          </w:tcPr>
          <w:p w14:paraId="4819AE3C" w14:textId="77777777" w:rsidR="00FD1802" w:rsidRPr="00435B09" w:rsidRDefault="00FD1802" w:rsidP="00163A28">
            <w:pPr>
              <w:spacing w:line="240" w:lineRule="auto"/>
              <w:ind w:right="-108" w:firstLine="0"/>
              <w:jc w:val="center"/>
              <w:rPr>
                <w:rFonts w:ascii="Times New Roman" w:eastAsia="Times New Roman" w:hAnsi="Times New Roman" w:cs="Times New Roman"/>
                <w:b/>
                <w:bCs/>
                <w:sz w:val="22"/>
                <w:szCs w:val="22"/>
                <w:lang w:eastAsia="en-US"/>
              </w:rPr>
            </w:pPr>
            <w:r w:rsidRPr="00435B09">
              <w:rPr>
                <w:rFonts w:ascii="Times New Roman" w:eastAsia="Times New Roman" w:hAnsi="Times New Roman" w:cs="Times New Roman"/>
                <w:b/>
                <w:bCs/>
                <w:sz w:val="22"/>
                <w:szCs w:val="22"/>
                <w:lang w:eastAsia="en-US"/>
              </w:rPr>
              <w:t>Reikalavimai prekėms</w:t>
            </w:r>
          </w:p>
        </w:tc>
        <w:tc>
          <w:tcPr>
            <w:tcW w:w="3142" w:type="dxa"/>
            <w:shd w:val="clear" w:color="auto" w:fill="E1EBF7"/>
          </w:tcPr>
          <w:p w14:paraId="1C3E16C8" w14:textId="77777777" w:rsidR="00FD1802" w:rsidRPr="00435B09" w:rsidRDefault="00FD1802" w:rsidP="00163A28">
            <w:pPr>
              <w:spacing w:line="240" w:lineRule="auto"/>
              <w:ind w:right="-108" w:firstLine="0"/>
              <w:jc w:val="center"/>
              <w:rPr>
                <w:rFonts w:ascii="Times New Roman" w:eastAsia="Times New Roman" w:hAnsi="Times New Roman" w:cs="Times New Roman"/>
                <w:b/>
                <w:bCs/>
                <w:sz w:val="22"/>
                <w:szCs w:val="22"/>
                <w:lang w:eastAsia="en-US"/>
              </w:rPr>
            </w:pPr>
            <w:r w:rsidRPr="00435B09">
              <w:rPr>
                <w:rFonts w:ascii="Times New Roman" w:eastAsia="Times New Roman" w:hAnsi="Times New Roman" w:cs="Times New Roman"/>
                <w:b/>
                <w:bCs/>
                <w:sz w:val="22"/>
                <w:szCs w:val="22"/>
                <w:lang w:eastAsia="en-US"/>
              </w:rPr>
              <w:t>Siūlomų prekių parametrai</w:t>
            </w:r>
          </w:p>
          <w:p w14:paraId="14FCA81D" w14:textId="77777777" w:rsidR="00FD1802" w:rsidRPr="00435B09" w:rsidRDefault="00FD1802" w:rsidP="00163A28">
            <w:pPr>
              <w:spacing w:line="240" w:lineRule="auto"/>
              <w:ind w:firstLine="0"/>
              <w:jc w:val="center"/>
              <w:rPr>
                <w:rFonts w:ascii="Times New Roman" w:eastAsia="Times New Roman" w:hAnsi="Times New Roman" w:cs="Times New Roman"/>
                <w:b/>
                <w:bCs/>
                <w:sz w:val="16"/>
                <w:szCs w:val="16"/>
                <w:lang w:eastAsia="en-US"/>
              </w:rPr>
            </w:pPr>
            <w:r w:rsidRPr="00435B09">
              <w:rPr>
                <w:rFonts w:ascii="Times New Roman" w:eastAsia="PMingLiU-ExtB" w:hAnsi="Times New Roman" w:cs="Times New Roman"/>
                <w:b/>
                <w:bCs/>
                <w:color w:val="FF0000"/>
                <w:sz w:val="16"/>
                <w:szCs w:val="16"/>
                <w:lang w:eastAsia="en-US"/>
              </w:rPr>
              <w:t xml:space="preserve">(Kur prašoma nurodyti konkretų parametrą - Tiekėjai turi pateikti el. nuorodas arba dokumentus bei nurodyti tikslų dokumento psl., kuriame pateikti reikalaujami parametrai). </w:t>
            </w:r>
          </w:p>
        </w:tc>
      </w:tr>
      <w:tr w:rsidR="00FD1802" w:rsidRPr="00435B09" w14:paraId="3D582B7E" w14:textId="77777777" w:rsidTr="00163A28">
        <w:tc>
          <w:tcPr>
            <w:tcW w:w="6497" w:type="dxa"/>
          </w:tcPr>
          <w:p w14:paraId="51C21085" w14:textId="77777777" w:rsidR="00FD1802" w:rsidRPr="00435B09" w:rsidRDefault="00FD1802" w:rsidP="00163A28">
            <w:pPr>
              <w:spacing w:line="240" w:lineRule="auto"/>
              <w:ind w:right="-108" w:firstLine="0"/>
              <w:jc w:val="center"/>
              <w:rPr>
                <w:rFonts w:ascii="Times New Roman" w:eastAsia="Times New Roman" w:hAnsi="Times New Roman" w:cs="Times New Roman"/>
                <w:b/>
                <w:bCs/>
                <w:i/>
                <w:sz w:val="22"/>
                <w:szCs w:val="22"/>
                <w:lang w:eastAsia="en-US"/>
              </w:rPr>
            </w:pPr>
            <w:r w:rsidRPr="00435B09">
              <w:rPr>
                <w:rFonts w:ascii="Times New Roman" w:eastAsia="Times New Roman" w:hAnsi="Times New Roman" w:cs="Times New Roman"/>
                <w:b/>
                <w:bCs/>
                <w:i/>
                <w:sz w:val="22"/>
                <w:szCs w:val="22"/>
                <w:lang w:eastAsia="en-US"/>
              </w:rPr>
              <w:t>1</w:t>
            </w:r>
          </w:p>
        </w:tc>
        <w:tc>
          <w:tcPr>
            <w:tcW w:w="3142" w:type="dxa"/>
          </w:tcPr>
          <w:p w14:paraId="1D00A8CB" w14:textId="77777777" w:rsidR="00FD1802" w:rsidRPr="00435B09" w:rsidRDefault="00FD1802" w:rsidP="00163A28">
            <w:pPr>
              <w:spacing w:line="240" w:lineRule="auto"/>
              <w:ind w:right="-108" w:firstLine="0"/>
              <w:jc w:val="center"/>
              <w:rPr>
                <w:rFonts w:ascii="Times New Roman" w:eastAsia="Times New Roman" w:hAnsi="Times New Roman" w:cs="Times New Roman"/>
                <w:b/>
                <w:bCs/>
                <w:i/>
                <w:sz w:val="22"/>
                <w:szCs w:val="22"/>
                <w:lang w:eastAsia="en-US"/>
              </w:rPr>
            </w:pPr>
            <w:r w:rsidRPr="00435B09">
              <w:rPr>
                <w:rFonts w:ascii="Times New Roman" w:eastAsia="Times New Roman" w:hAnsi="Times New Roman" w:cs="Times New Roman"/>
                <w:b/>
                <w:bCs/>
                <w:i/>
                <w:sz w:val="22"/>
                <w:szCs w:val="22"/>
                <w:lang w:eastAsia="en-US"/>
              </w:rPr>
              <w:t>2</w:t>
            </w:r>
          </w:p>
        </w:tc>
      </w:tr>
      <w:tr w:rsidR="00FD1802" w:rsidRPr="00435B09" w14:paraId="2383636C" w14:textId="77777777" w:rsidTr="00163A28">
        <w:trPr>
          <w:trHeight w:val="281"/>
        </w:trPr>
        <w:tc>
          <w:tcPr>
            <w:tcW w:w="6497" w:type="dxa"/>
          </w:tcPr>
          <w:p w14:paraId="7A896001" w14:textId="77777777" w:rsidR="00FD1802" w:rsidRPr="00435B09" w:rsidRDefault="00FD1802" w:rsidP="00163A28">
            <w:pPr>
              <w:tabs>
                <w:tab w:val="num" w:pos="900"/>
              </w:tabs>
              <w:spacing w:line="240" w:lineRule="auto"/>
              <w:ind w:firstLine="0"/>
              <w:rPr>
                <w:rFonts w:ascii="Times New Roman" w:eastAsia="Times New Roman" w:hAnsi="Times New Roman" w:cs="Times New Roman"/>
                <w:color w:val="000000"/>
                <w:sz w:val="22"/>
                <w:szCs w:val="22"/>
                <w:lang w:eastAsia="en-US"/>
              </w:rPr>
            </w:pPr>
            <w:r w:rsidRPr="00435B09">
              <w:rPr>
                <w:rFonts w:ascii="Times New Roman" w:eastAsia="PMingLiU-ExtB" w:hAnsi="Times New Roman" w:cs="Times New Roman"/>
                <w:sz w:val="22"/>
                <w:szCs w:val="22"/>
                <w:lang w:eastAsia="en-US"/>
              </w:rPr>
              <w:t>Mobilieji telefonai nauji, nenaudoti, nerestauruoti ar kitaip neatnaujinti bei neperdaryti, atitinka visus keliamus techninius, aplinkos apsaugos ir nacionalinio saugumo reikalavimus</w:t>
            </w:r>
          </w:p>
        </w:tc>
        <w:tc>
          <w:tcPr>
            <w:tcW w:w="3142" w:type="dxa"/>
          </w:tcPr>
          <w:p w14:paraId="03350166"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en-US"/>
              </w:rPr>
              <w:t>TAIP/NE</w:t>
            </w:r>
          </w:p>
        </w:tc>
      </w:tr>
      <w:tr w:rsidR="00FD1802" w:rsidRPr="00435B09" w14:paraId="07940E53" w14:textId="77777777" w:rsidTr="00163A28">
        <w:trPr>
          <w:trHeight w:val="281"/>
        </w:trPr>
        <w:tc>
          <w:tcPr>
            <w:tcW w:w="6497" w:type="dxa"/>
          </w:tcPr>
          <w:p w14:paraId="0289F703" w14:textId="77777777" w:rsidR="00FD1802" w:rsidRPr="00435B09" w:rsidRDefault="00FD1802" w:rsidP="00163A28">
            <w:pPr>
              <w:tabs>
                <w:tab w:val="num" w:pos="900"/>
              </w:tabs>
              <w:spacing w:line="240" w:lineRule="auto"/>
              <w:ind w:firstLine="0"/>
              <w:rPr>
                <w:rFonts w:ascii="Times New Roman" w:eastAsia="PMingLiU-ExtB" w:hAnsi="Times New Roman" w:cs="Times New Roman"/>
                <w:sz w:val="22"/>
                <w:szCs w:val="22"/>
                <w:lang w:eastAsia="en-US"/>
              </w:rPr>
            </w:pPr>
            <w:r w:rsidRPr="00F15E1F">
              <w:rPr>
                <w:rFonts w:ascii="Times New Roman" w:eastAsia="PMingLiU-ExtB" w:hAnsi="Times New Roman" w:cs="Times New Roman"/>
                <w:sz w:val="22"/>
                <w:szCs w:val="22"/>
                <w:lang w:eastAsia="en-US"/>
              </w:rPr>
              <w:t>Mobilieji telefonai</w:t>
            </w:r>
          </w:p>
        </w:tc>
        <w:tc>
          <w:tcPr>
            <w:tcW w:w="3142" w:type="dxa"/>
          </w:tcPr>
          <w:p w14:paraId="01D5F13B"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w:t>
            </w:r>
            <w:r w:rsidRPr="00F15E1F">
              <w:rPr>
                <w:rFonts w:ascii="Times New Roman" w:eastAsia="Times New Roman" w:hAnsi="Times New Roman" w:cs="Times New Roman"/>
                <w:sz w:val="22"/>
                <w:szCs w:val="22"/>
                <w:lang w:eastAsia="en-US"/>
              </w:rPr>
              <w:t>urodyti modelį, gamintoją</w:t>
            </w:r>
          </w:p>
        </w:tc>
      </w:tr>
      <w:tr w:rsidR="00FD1802" w:rsidRPr="00435B09" w14:paraId="62D6B01E" w14:textId="77777777" w:rsidTr="00163A28">
        <w:trPr>
          <w:trHeight w:val="281"/>
        </w:trPr>
        <w:tc>
          <w:tcPr>
            <w:tcW w:w="9639" w:type="dxa"/>
            <w:gridSpan w:val="2"/>
          </w:tcPr>
          <w:p w14:paraId="55F63EDE" w14:textId="77777777" w:rsidR="00FD1802" w:rsidRPr="00435B09" w:rsidRDefault="00FD1802" w:rsidP="00163A28">
            <w:pPr>
              <w:spacing w:line="240" w:lineRule="auto"/>
              <w:ind w:firstLine="0"/>
              <w:contextualSpacing/>
              <w:jc w:val="left"/>
              <w:rPr>
                <w:rFonts w:ascii="Times New Roman" w:eastAsia="Times New Roman" w:hAnsi="Times New Roman" w:cs="Times New Roman"/>
                <w:sz w:val="22"/>
                <w:szCs w:val="22"/>
                <w:u w:val="single"/>
                <w:lang w:eastAsia="ar-SA"/>
              </w:rPr>
            </w:pPr>
            <w:r w:rsidRPr="00435B09">
              <w:rPr>
                <w:rFonts w:ascii="Times New Roman" w:eastAsia="Times New Roman" w:hAnsi="Times New Roman" w:cs="Times New Roman"/>
                <w:sz w:val="22"/>
                <w:szCs w:val="22"/>
                <w:u w:val="single"/>
                <w:lang w:eastAsia="en-US"/>
              </w:rPr>
              <w:t>Techniniai reikalavimai mobiliesiems telefonams:</w:t>
            </w:r>
          </w:p>
        </w:tc>
      </w:tr>
      <w:tr w:rsidR="00FD1802" w:rsidRPr="00435B09" w14:paraId="685D230C" w14:textId="77777777" w:rsidTr="00163A28">
        <w:trPr>
          <w:trHeight w:val="258"/>
        </w:trPr>
        <w:tc>
          <w:tcPr>
            <w:tcW w:w="6497" w:type="dxa"/>
          </w:tcPr>
          <w:p w14:paraId="612F64FC" w14:textId="77777777" w:rsidR="00FD1802" w:rsidRPr="005C1717"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1. Operatyvinės ir vidinės atminties talpa:</w:t>
            </w:r>
          </w:p>
        </w:tc>
        <w:tc>
          <w:tcPr>
            <w:tcW w:w="3142" w:type="dxa"/>
          </w:tcPr>
          <w:p w14:paraId="7241FB93" w14:textId="77777777" w:rsidR="00FD1802" w:rsidRPr="005C1717" w:rsidRDefault="00FD1802" w:rsidP="00163A28">
            <w:pPr>
              <w:spacing w:line="240" w:lineRule="auto"/>
              <w:ind w:right="-108" w:firstLine="0"/>
              <w:jc w:val="left"/>
              <w:rPr>
                <w:rFonts w:ascii="Times New Roman" w:eastAsia="Times New Roman" w:hAnsi="Times New Roman" w:cs="Times New Roman"/>
                <w:sz w:val="22"/>
                <w:szCs w:val="22"/>
                <w:lang w:eastAsia="en-US"/>
              </w:rPr>
            </w:pPr>
          </w:p>
        </w:tc>
      </w:tr>
      <w:tr w:rsidR="00FD1802" w:rsidRPr="00435B09" w14:paraId="7828737C" w14:textId="77777777" w:rsidTr="00163A28">
        <w:trPr>
          <w:trHeight w:val="281"/>
        </w:trPr>
        <w:tc>
          <w:tcPr>
            <w:tcW w:w="6497" w:type="dxa"/>
          </w:tcPr>
          <w:p w14:paraId="58166BE2" w14:textId="77777777" w:rsidR="00FD1802" w:rsidRPr="005C1717"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1.1. ne mažiau nei 2 GB operatyvinės atminties</w:t>
            </w:r>
          </w:p>
        </w:tc>
        <w:tc>
          <w:tcPr>
            <w:tcW w:w="3142" w:type="dxa"/>
          </w:tcPr>
          <w:p w14:paraId="6F35A5D9" w14:textId="77777777" w:rsidR="00FD1802" w:rsidRPr="005C1717" w:rsidRDefault="00FD1802" w:rsidP="00163A28">
            <w:pPr>
              <w:spacing w:line="240" w:lineRule="auto"/>
              <w:ind w:right="-108" w:firstLine="0"/>
              <w:jc w:val="left"/>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Nurodyti GB</w:t>
            </w:r>
          </w:p>
        </w:tc>
      </w:tr>
      <w:tr w:rsidR="00FD1802" w:rsidRPr="00435B09" w14:paraId="7EC034A4" w14:textId="77777777" w:rsidTr="00163A28">
        <w:trPr>
          <w:trHeight w:val="281"/>
        </w:trPr>
        <w:tc>
          <w:tcPr>
            <w:tcW w:w="6497" w:type="dxa"/>
          </w:tcPr>
          <w:p w14:paraId="42E34D6A" w14:textId="77777777" w:rsidR="00FD1802" w:rsidRPr="005C1717"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1.2.</w:t>
            </w:r>
            <w:r w:rsidRPr="005C1717">
              <w:t xml:space="preserve"> </w:t>
            </w:r>
            <w:r w:rsidRPr="005C1717">
              <w:rPr>
                <w:rFonts w:ascii="Times New Roman" w:eastAsia="Times New Roman" w:hAnsi="Times New Roman" w:cs="Times New Roman"/>
                <w:sz w:val="22"/>
                <w:szCs w:val="22"/>
                <w:lang w:eastAsia="en-US"/>
              </w:rPr>
              <w:t>ne mažiau nei 128 GB vidinės atminties</w:t>
            </w:r>
          </w:p>
        </w:tc>
        <w:tc>
          <w:tcPr>
            <w:tcW w:w="3142" w:type="dxa"/>
          </w:tcPr>
          <w:p w14:paraId="251DAE9B" w14:textId="77777777" w:rsidR="00FD1802" w:rsidRPr="005C1717" w:rsidRDefault="00FD1802" w:rsidP="00163A28">
            <w:pPr>
              <w:spacing w:line="240" w:lineRule="auto"/>
              <w:ind w:right="-108" w:firstLine="0"/>
              <w:jc w:val="left"/>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Nurodyti GB</w:t>
            </w:r>
          </w:p>
        </w:tc>
      </w:tr>
      <w:tr w:rsidR="00FD1802" w:rsidRPr="00435B09" w14:paraId="3CA35405" w14:textId="77777777" w:rsidTr="00163A28">
        <w:trPr>
          <w:trHeight w:val="623"/>
        </w:trPr>
        <w:tc>
          <w:tcPr>
            <w:tcW w:w="6497" w:type="dxa"/>
          </w:tcPr>
          <w:p w14:paraId="2EB06A98" w14:textId="77777777" w:rsidR="00FD1802" w:rsidRPr="005C1717"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2. Minimaliai turi būti palaikomi duomenų perdavimo standartai: GPRS, LTE</w:t>
            </w:r>
          </w:p>
        </w:tc>
        <w:tc>
          <w:tcPr>
            <w:tcW w:w="3142" w:type="dxa"/>
          </w:tcPr>
          <w:p w14:paraId="40F61C2A" w14:textId="77777777" w:rsidR="00FD1802" w:rsidRPr="005C1717" w:rsidRDefault="00FD1802" w:rsidP="00163A28">
            <w:pPr>
              <w:spacing w:line="240" w:lineRule="auto"/>
              <w:ind w:right="-108" w:firstLine="0"/>
              <w:jc w:val="left"/>
              <w:rPr>
                <w:rFonts w:ascii="Times New Roman" w:eastAsia="Times New Roman" w:hAnsi="Times New Roman" w:cs="Times New Roman"/>
                <w:sz w:val="22"/>
                <w:szCs w:val="22"/>
                <w:lang w:eastAsia="en-US"/>
              </w:rPr>
            </w:pPr>
            <w:r w:rsidRPr="005C1717">
              <w:rPr>
                <w:rFonts w:ascii="Times New Roman" w:eastAsia="Times New Roman" w:hAnsi="Times New Roman" w:cs="Times New Roman"/>
                <w:sz w:val="22"/>
                <w:szCs w:val="22"/>
                <w:lang w:eastAsia="en-US"/>
              </w:rPr>
              <w:t>TAIP/NE</w:t>
            </w:r>
          </w:p>
        </w:tc>
      </w:tr>
      <w:tr w:rsidR="00FD1802" w:rsidRPr="00435B09" w14:paraId="20F49100" w14:textId="77777777" w:rsidTr="00163A28">
        <w:trPr>
          <w:trHeight w:val="412"/>
        </w:trPr>
        <w:tc>
          <w:tcPr>
            <w:tcW w:w="6497" w:type="dxa"/>
          </w:tcPr>
          <w:p w14:paraId="60DB18B5"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3. Ekrano įstrižainė: ne mažiau kaip 5,5" ir ne daugiau kaip 6,8"</w:t>
            </w:r>
          </w:p>
        </w:tc>
        <w:tc>
          <w:tcPr>
            <w:tcW w:w="3142" w:type="dxa"/>
          </w:tcPr>
          <w:p w14:paraId="504FD03D"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įstrižainės dydį coliais</w:t>
            </w:r>
          </w:p>
        </w:tc>
      </w:tr>
      <w:tr w:rsidR="00FD1802" w:rsidRPr="00435B09" w14:paraId="17D089B7" w14:textId="77777777" w:rsidTr="00163A28">
        <w:trPr>
          <w:trHeight w:val="431"/>
        </w:trPr>
        <w:tc>
          <w:tcPr>
            <w:tcW w:w="6497" w:type="dxa"/>
          </w:tcPr>
          <w:p w14:paraId="616B627F"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4. Ekrano skiriamoji geba ne mažiau kaip 1000x2000 taškų (angl. pixel)</w:t>
            </w:r>
          </w:p>
        </w:tc>
        <w:tc>
          <w:tcPr>
            <w:tcW w:w="3142" w:type="dxa"/>
          </w:tcPr>
          <w:p w14:paraId="6FAE967F"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taškais</w:t>
            </w:r>
          </w:p>
        </w:tc>
      </w:tr>
      <w:tr w:rsidR="00FD1802" w:rsidRPr="00435B09" w14:paraId="1852EC6D" w14:textId="77777777" w:rsidTr="00163A28">
        <w:trPr>
          <w:trHeight w:val="355"/>
        </w:trPr>
        <w:tc>
          <w:tcPr>
            <w:tcW w:w="6497" w:type="dxa"/>
          </w:tcPr>
          <w:p w14:paraId="363FE375" w14:textId="77777777" w:rsidR="00FD1802" w:rsidRPr="00435B09" w:rsidRDefault="00FD1802" w:rsidP="00163A28">
            <w:pPr>
              <w:suppressAutoHyphens/>
              <w:autoSpaceDE w:val="0"/>
              <w:autoSpaceDN w:val="0"/>
              <w:adjustRightInd w:val="0"/>
              <w:spacing w:line="240" w:lineRule="auto"/>
              <w:ind w:firstLine="0"/>
              <w:contextualSpacing/>
              <w:textAlignment w:val="center"/>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t>5. Ekrano tipas: lietimui jautrus</w:t>
            </w:r>
          </w:p>
        </w:tc>
        <w:tc>
          <w:tcPr>
            <w:tcW w:w="3142" w:type="dxa"/>
          </w:tcPr>
          <w:p w14:paraId="4C05DF43" w14:textId="77777777" w:rsidR="00FD1802" w:rsidRPr="00435B09" w:rsidRDefault="00FD1802" w:rsidP="00163A28">
            <w:pPr>
              <w:spacing w:line="240" w:lineRule="auto"/>
              <w:ind w:right="38"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2E2F9DB2" w14:textId="77777777" w:rsidTr="00163A28">
        <w:trPr>
          <w:trHeight w:val="355"/>
        </w:trPr>
        <w:tc>
          <w:tcPr>
            <w:tcW w:w="6497" w:type="dxa"/>
          </w:tcPr>
          <w:p w14:paraId="4044D855"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t>6. Klaviatūra: integruota ekrane</w:t>
            </w:r>
          </w:p>
        </w:tc>
        <w:tc>
          <w:tcPr>
            <w:tcW w:w="3142" w:type="dxa"/>
          </w:tcPr>
          <w:p w14:paraId="2C2BFA57"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TAIP/NE</w:t>
            </w:r>
          </w:p>
        </w:tc>
      </w:tr>
      <w:tr w:rsidR="00FD1802" w:rsidRPr="00435B09" w14:paraId="5253868D" w14:textId="77777777" w:rsidTr="00163A28">
        <w:trPr>
          <w:trHeight w:val="355"/>
        </w:trPr>
        <w:tc>
          <w:tcPr>
            <w:tcW w:w="6497" w:type="dxa"/>
          </w:tcPr>
          <w:p w14:paraId="73C17114"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t>7. Fizinių SIM kortelių lizdų skaičius: ne mažiau 2 vnt</w:t>
            </w:r>
          </w:p>
        </w:tc>
        <w:tc>
          <w:tcPr>
            <w:tcW w:w="3142" w:type="dxa"/>
          </w:tcPr>
          <w:p w14:paraId="5F1C0E0A"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skaičių</w:t>
            </w:r>
          </w:p>
        </w:tc>
      </w:tr>
      <w:tr w:rsidR="00FD1802" w:rsidRPr="00435B09" w14:paraId="25706F6B" w14:textId="77777777" w:rsidTr="00163A28">
        <w:trPr>
          <w:trHeight w:val="355"/>
        </w:trPr>
        <w:tc>
          <w:tcPr>
            <w:tcW w:w="6497" w:type="dxa"/>
          </w:tcPr>
          <w:p w14:paraId="695D9ECB"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8. Vidinė WLAN tinklo plokštė : IEEE 802.11 ac, įrenginys ir antena integruoti į korpusą</w:t>
            </w:r>
          </w:p>
        </w:tc>
        <w:tc>
          <w:tcPr>
            <w:tcW w:w="3142" w:type="dxa"/>
          </w:tcPr>
          <w:p w14:paraId="47A1CE34"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TAIP/NE</w:t>
            </w:r>
          </w:p>
        </w:tc>
      </w:tr>
      <w:tr w:rsidR="00FD1802" w:rsidRPr="00435B09" w14:paraId="6B5F6AA2" w14:textId="77777777" w:rsidTr="00163A28">
        <w:trPr>
          <w:trHeight w:val="355"/>
        </w:trPr>
        <w:tc>
          <w:tcPr>
            <w:tcW w:w="6497" w:type="dxa"/>
          </w:tcPr>
          <w:p w14:paraId="656F1D22"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t>9. Vidinis Bluetooth įrenginys: ne žemesnė nei 5.0 versija, įrenginys ir antena integruoti į korpusą</w:t>
            </w:r>
          </w:p>
        </w:tc>
        <w:tc>
          <w:tcPr>
            <w:tcW w:w="3142" w:type="dxa"/>
          </w:tcPr>
          <w:p w14:paraId="72BD8335" w14:textId="77777777" w:rsidR="00FD1802" w:rsidRPr="00435B09" w:rsidRDefault="00FD1802" w:rsidP="00163A28">
            <w:pPr>
              <w:spacing w:line="240" w:lineRule="auto"/>
              <w:ind w:right="-108" w:firstLine="0"/>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versiją, TAIP/NE</w:t>
            </w:r>
          </w:p>
        </w:tc>
      </w:tr>
      <w:tr w:rsidR="00FD1802" w:rsidRPr="00435B09" w14:paraId="53B9E6F2" w14:textId="77777777" w:rsidTr="00163A28">
        <w:trPr>
          <w:trHeight w:val="355"/>
        </w:trPr>
        <w:tc>
          <w:tcPr>
            <w:tcW w:w="6497" w:type="dxa"/>
          </w:tcPr>
          <w:p w14:paraId="468AB5B9"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lastRenderedPageBreak/>
              <w:t>10. GPS : GPS ar lygiavertis</w:t>
            </w:r>
          </w:p>
        </w:tc>
        <w:tc>
          <w:tcPr>
            <w:tcW w:w="3142" w:type="dxa"/>
          </w:tcPr>
          <w:p w14:paraId="526A5133"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GPS</w:t>
            </w:r>
          </w:p>
        </w:tc>
      </w:tr>
      <w:tr w:rsidR="00FD1802" w:rsidRPr="00435B09" w14:paraId="5C93C879" w14:textId="77777777" w:rsidTr="00163A28">
        <w:trPr>
          <w:trHeight w:val="355"/>
        </w:trPr>
        <w:tc>
          <w:tcPr>
            <w:tcW w:w="6497" w:type="dxa"/>
          </w:tcPr>
          <w:p w14:paraId="1DDDAE74"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11. Integruoti mikrofonas ir garsiakalbis garso atkūrimui</w:t>
            </w:r>
          </w:p>
        </w:tc>
        <w:tc>
          <w:tcPr>
            <w:tcW w:w="3142" w:type="dxa"/>
          </w:tcPr>
          <w:p w14:paraId="5C7A5821"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3A451B50" w14:textId="77777777" w:rsidTr="00163A28">
        <w:trPr>
          <w:trHeight w:val="355"/>
        </w:trPr>
        <w:tc>
          <w:tcPr>
            <w:tcW w:w="6497" w:type="dxa"/>
          </w:tcPr>
          <w:p w14:paraId="2C7EA5AC"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12. Fotografavimas ir filmavimas: ne mažiau 2-jų skirtingų kamerų, skirtų fotografuoti ir filmuoti</w:t>
            </w:r>
          </w:p>
        </w:tc>
        <w:tc>
          <w:tcPr>
            <w:tcW w:w="3142" w:type="dxa"/>
          </w:tcPr>
          <w:p w14:paraId="11A6778D"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kamerų skaičių</w:t>
            </w:r>
          </w:p>
        </w:tc>
      </w:tr>
      <w:tr w:rsidR="00FD1802" w:rsidRPr="00435B09" w14:paraId="4187F186" w14:textId="77777777" w:rsidTr="00163A28">
        <w:trPr>
          <w:trHeight w:val="355"/>
        </w:trPr>
        <w:tc>
          <w:tcPr>
            <w:tcW w:w="6497" w:type="dxa"/>
          </w:tcPr>
          <w:p w14:paraId="0835A3A8"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13. Fotografavimas ir filmavimas:</w:t>
            </w:r>
            <w:r w:rsidRPr="00435B09">
              <w:rPr>
                <w:rFonts w:ascii="TimesLT" w:eastAsia="Times New Roman" w:hAnsi="TimesLT" w:cs="Times New Roman"/>
                <w:sz w:val="24"/>
                <w:szCs w:val="20"/>
                <w:lang w:eastAsia="en-US"/>
              </w:rPr>
              <w:t xml:space="preserve"> </w:t>
            </w:r>
            <w:r w:rsidRPr="00435B09">
              <w:rPr>
                <w:rFonts w:ascii="Times New Roman" w:eastAsia="Times New Roman" w:hAnsi="Times New Roman" w:cs="Times New Roman"/>
                <w:color w:val="000000"/>
                <w:sz w:val="22"/>
                <w:szCs w:val="22"/>
                <w:lang w:eastAsia="en-US"/>
              </w:rPr>
              <w:t>ne mažiau kaip 1 kamera turi būti telefono korpuso priekyje</w:t>
            </w:r>
          </w:p>
        </w:tc>
        <w:tc>
          <w:tcPr>
            <w:tcW w:w="3142" w:type="dxa"/>
          </w:tcPr>
          <w:p w14:paraId="0CD42479"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4AE258AB" w14:textId="77777777" w:rsidTr="00163A28">
        <w:trPr>
          <w:trHeight w:val="355"/>
        </w:trPr>
        <w:tc>
          <w:tcPr>
            <w:tcW w:w="6497" w:type="dxa"/>
          </w:tcPr>
          <w:p w14:paraId="17498B08"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14. Fotografavimas ir filmavimas:</w:t>
            </w:r>
            <w:r w:rsidRPr="00435B09">
              <w:rPr>
                <w:rFonts w:ascii="TimesLT" w:eastAsia="Times New Roman" w:hAnsi="TimesLT" w:cs="Times New Roman"/>
                <w:sz w:val="24"/>
                <w:szCs w:val="20"/>
                <w:lang w:eastAsia="en-US"/>
              </w:rPr>
              <w:t xml:space="preserve"> n</w:t>
            </w:r>
            <w:r w:rsidRPr="00435B09">
              <w:rPr>
                <w:rFonts w:ascii="Times New Roman" w:eastAsia="Times New Roman" w:hAnsi="Times New Roman" w:cs="Times New Roman"/>
                <w:color w:val="000000"/>
                <w:sz w:val="22"/>
                <w:szCs w:val="22"/>
                <w:lang w:eastAsia="en-US"/>
              </w:rPr>
              <w:t>e mažiau kaip vienos kameros matricos dydis turi būti ne mažiau 12 Mpx (megapikseliai)</w:t>
            </w:r>
          </w:p>
        </w:tc>
        <w:tc>
          <w:tcPr>
            <w:tcW w:w="3142" w:type="dxa"/>
          </w:tcPr>
          <w:p w14:paraId="7B677437" w14:textId="77777777"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Mpx</w:t>
            </w:r>
          </w:p>
        </w:tc>
      </w:tr>
      <w:tr w:rsidR="00FD1802" w:rsidRPr="00435B09" w14:paraId="272F14C5" w14:textId="77777777" w:rsidTr="00163A28">
        <w:trPr>
          <w:trHeight w:val="355"/>
        </w:trPr>
        <w:tc>
          <w:tcPr>
            <w:tcW w:w="6497" w:type="dxa"/>
          </w:tcPr>
          <w:p w14:paraId="6870672B"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15. Fotografavimas ir filmavimas:</w:t>
            </w:r>
            <w:r w:rsidRPr="00435B09">
              <w:rPr>
                <w:rFonts w:ascii="TimesLT" w:eastAsia="Times New Roman" w:hAnsi="TimesLT" w:cs="Times New Roman"/>
                <w:sz w:val="24"/>
                <w:szCs w:val="20"/>
                <w:lang w:eastAsia="en-US"/>
              </w:rPr>
              <w:t xml:space="preserve"> n</w:t>
            </w:r>
            <w:r w:rsidRPr="00435B09">
              <w:rPr>
                <w:rFonts w:ascii="Times New Roman" w:eastAsia="Times New Roman" w:hAnsi="Times New Roman" w:cs="Times New Roman"/>
                <w:color w:val="000000"/>
                <w:sz w:val="22"/>
                <w:szCs w:val="22"/>
                <w:lang w:eastAsia="en-US"/>
              </w:rPr>
              <w:t>e mažiau kaip vienos kameros filmavimo raiška turi būti ne mažesnė nei FHD (1080p) prie ne mažiau nei 30 kadrų/sek</w:t>
            </w:r>
          </w:p>
        </w:tc>
        <w:tc>
          <w:tcPr>
            <w:tcW w:w="3142" w:type="dxa"/>
          </w:tcPr>
          <w:p w14:paraId="3B32CEAA"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raišką</w:t>
            </w:r>
            <w:r>
              <w:rPr>
                <w:rFonts w:ascii="Times New Roman" w:eastAsia="Times New Roman" w:hAnsi="Times New Roman" w:cs="Times New Roman"/>
                <w:sz w:val="22"/>
                <w:szCs w:val="22"/>
                <w:lang w:eastAsia="en-US"/>
              </w:rPr>
              <w:t xml:space="preserve"> kadrų/sek</w:t>
            </w:r>
          </w:p>
        </w:tc>
      </w:tr>
      <w:tr w:rsidR="00FD1802" w:rsidRPr="00435B09" w14:paraId="52D47B38" w14:textId="77777777" w:rsidTr="00163A28">
        <w:trPr>
          <w:trHeight w:val="355"/>
        </w:trPr>
        <w:tc>
          <w:tcPr>
            <w:tcW w:w="6497" w:type="dxa"/>
          </w:tcPr>
          <w:p w14:paraId="543C8835"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16. Fotografavimas ir filmavimas:</w:t>
            </w:r>
            <w:r w:rsidRPr="00435B09">
              <w:rPr>
                <w:rFonts w:ascii="TimesLT" w:eastAsia="Times New Roman" w:hAnsi="TimesLT" w:cs="Times New Roman"/>
                <w:sz w:val="24"/>
                <w:szCs w:val="20"/>
                <w:lang w:eastAsia="en-US"/>
              </w:rPr>
              <w:t xml:space="preserve"> t</w:t>
            </w:r>
            <w:r w:rsidRPr="00435B09">
              <w:rPr>
                <w:rFonts w:ascii="Times New Roman" w:eastAsia="Times New Roman" w:hAnsi="Times New Roman" w:cs="Times New Roman"/>
                <w:color w:val="000000"/>
                <w:sz w:val="22"/>
                <w:szCs w:val="22"/>
                <w:lang w:eastAsia="en-US"/>
              </w:rPr>
              <w:t>uri būti integruota blykstė</w:t>
            </w:r>
          </w:p>
        </w:tc>
        <w:tc>
          <w:tcPr>
            <w:tcW w:w="3142" w:type="dxa"/>
          </w:tcPr>
          <w:p w14:paraId="31422D66"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312EBD40" w14:textId="77777777" w:rsidTr="00163A28">
        <w:trPr>
          <w:trHeight w:val="355"/>
        </w:trPr>
        <w:tc>
          <w:tcPr>
            <w:tcW w:w="6497" w:type="dxa"/>
          </w:tcPr>
          <w:p w14:paraId="3C87F307"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17. Palaikoma SD kortelių talpa: ne mažiau kaip 512 GB</w:t>
            </w:r>
          </w:p>
        </w:tc>
        <w:tc>
          <w:tcPr>
            <w:tcW w:w="3142" w:type="dxa"/>
          </w:tcPr>
          <w:p w14:paraId="46832BA9"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talpą GB</w:t>
            </w:r>
          </w:p>
        </w:tc>
      </w:tr>
      <w:tr w:rsidR="00FD1802" w:rsidRPr="00435B09" w14:paraId="6D7B7037" w14:textId="77777777" w:rsidTr="00163A28">
        <w:trPr>
          <w:trHeight w:val="355"/>
        </w:trPr>
        <w:tc>
          <w:tcPr>
            <w:tcW w:w="6497" w:type="dxa"/>
          </w:tcPr>
          <w:p w14:paraId="691F0555"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18. Operacinė sistema: privalo turėti galimybę įdiegti programėles (Apps)</w:t>
            </w:r>
          </w:p>
        </w:tc>
        <w:tc>
          <w:tcPr>
            <w:tcW w:w="3142" w:type="dxa"/>
          </w:tcPr>
          <w:p w14:paraId="661C79D9"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424E7B16" w14:textId="77777777" w:rsidTr="00163A28">
        <w:trPr>
          <w:trHeight w:val="355"/>
        </w:trPr>
        <w:tc>
          <w:tcPr>
            <w:tcW w:w="6497" w:type="dxa"/>
          </w:tcPr>
          <w:p w14:paraId="338CEDE2"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19. Operacinė sistema: turi palaikyti bent vieną iš šių programėlių (Apps) parduotuvių: Google Play Store, Apple App store, Micrososft Store</w:t>
            </w:r>
          </w:p>
        </w:tc>
        <w:tc>
          <w:tcPr>
            <w:tcW w:w="3142" w:type="dxa"/>
          </w:tcPr>
          <w:p w14:paraId="408ED357"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Apps</w:t>
            </w:r>
          </w:p>
        </w:tc>
      </w:tr>
      <w:tr w:rsidR="00FD1802" w:rsidRPr="00435B09" w14:paraId="449ABD20" w14:textId="77777777" w:rsidTr="00163A28">
        <w:trPr>
          <w:trHeight w:val="355"/>
        </w:trPr>
        <w:tc>
          <w:tcPr>
            <w:tcW w:w="6497" w:type="dxa"/>
          </w:tcPr>
          <w:p w14:paraId="57D4C399"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20. Programinė įranga: interneto naršyklė, elektroninio pašto programa, nuotraukų bei paveikslų peržiūros programa, vaizdo bylų grotuvas, garso bylų grotuvas, elektroninė užrašų knygelė, kalendorius, </w:t>
            </w:r>
          </w:p>
          <w:p w14:paraId="18609ECC"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kontaktinės informacijos programa.</w:t>
            </w:r>
          </w:p>
        </w:tc>
        <w:tc>
          <w:tcPr>
            <w:tcW w:w="3142" w:type="dxa"/>
          </w:tcPr>
          <w:p w14:paraId="4DB8C642"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668D3D85" w14:textId="77777777" w:rsidTr="00163A28">
        <w:trPr>
          <w:trHeight w:val="355"/>
        </w:trPr>
        <w:tc>
          <w:tcPr>
            <w:tcW w:w="6497" w:type="dxa"/>
          </w:tcPr>
          <w:p w14:paraId="7F5644B8"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21. Programinė įranga:</w:t>
            </w:r>
            <w:r w:rsidRPr="00435B09">
              <w:rPr>
                <w:rFonts w:ascii="TimesLT" w:eastAsia="Times New Roman" w:hAnsi="TimesLT" w:cs="Times New Roman"/>
                <w:sz w:val="24"/>
                <w:szCs w:val="20"/>
                <w:lang w:eastAsia="en-US"/>
              </w:rPr>
              <w:t xml:space="preserve"> t</w:t>
            </w:r>
            <w:r w:rsidRPr="00435B09">
              <w:rPr>
                <w:rFonts w:ascii="Times New Roman" w:eastAsia="Times New Roman" w:hAnsi="Times New Roman" w:cs="Times New Roman"/>
                <w:color w:val="000000"/>
                <w:sz w:val="22"/>
                <w:szCs w:val="22"/>
                <w:lang w:eastAsia="en-US"/>
              </w:rPr>
              <w:t>uri būti įdiegtos programėlės (Apps), palaikančios ir leidžiančios redaguoti DOC, XLS, PPT ir peržiūrėti PDF formatus</w:t>
            </w:r>
          </w:p>
        </w:tc>
        <w:tc>
          <w:tcPr>
            <w:tcW w:w="3142" w:type="dxa"/>
          </w:tcPr>
          <w:p w14:paraId="2B974DB7"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69D60355" w14:textId="77777777" w:rsidTr="00163A28">
        <w:trPr>
          <w:trHeight w:val="355"/>
        </w:trPr>
        <w:tc>
          <w:tcPr>
            <w:tcW w:w="6497" w:type="dxa"/>
          </w:tcPr>
          <w:p w14:paraId="537E0190"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22. Išorinė standartinė USB C jungtis: ne mažiau nei 1 vnt</w:t>
            </w:r>
          </w:p>
        </w:tc>
        <w:tc>
          <w:tcPr>
            <w:tcW w:w="3142" w:type="dxa"/>
          </w:tcPr>
          <w:p w14:paraId="240EE0E2" w14:textId="7A47875A"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vnt</w:t>
            </w:r>
          </w:p>
        </w:tc>
      </w:tr>
      <w:tr w:rsidR="00FD1802" w:rsidRPr="00435B09" w14:paraId="26B8D38C" w14:textId="77777777" w:rsidTr="00163A28">
        <w:trPr>
          <w:trHeight w:val="355"/>
        </w:trPr>
        <w:tc>
          <w:tcPr>
            <w:tcW w:w="6497" w:type="dxa"/>
          </w:tcPr>
          <w:p w14:paraId="524ACDC9"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23. Baterijos talpa : ne mažiau nei 3900 mAh</w:t>
            </w:r>
          </w:p>
        </w:tc>
        <w:tc>
          <w:tcPr>
            <w:tcW w:w="3142" w:type="dxa"/>
          </w:tcPr>
          <w:p w14:paraId="1AC5862B"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talpą mAh</w:t>
            </w:r>
          </w:p>
        </w:tc>
      </w:tr>
      <w:tr w:rsidR="00FD1802" w:rsidRPr="00435B09" w14:paraId="3A19C44E" w14:textId="77777777" w:rsidTr="00163A28">
        <w:trPr>
          <w:trHeight w:val="355"/>
        </w:trPr>
        <w:tc>
          <w:tcPr>
            <w:tcW w:w="6497" w:type="dxa"/>
          </w:tcPr>
          <w:p w14:paraId="1B9876FB"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24. Telefono išleidimo į rinką metai: Telefono išleidimo į rinką data turi būti ne ankstesnė nei 2023 metai</w:t>
            </w:r>
          </w:p>
        </w:tc>
        <w:tc>
          <w:tcPr>
            <w:tcW w:w="3142" w:type="dxa"/>
          </w:tcPr>
          <w:p w14:paraId="43193BD9"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išleidimo metus</w:t>
            </w:r>
          </w:p>
        </w:tc>
      </w:tr>
      <w:tr w:rsidR="00FD1802" w:rsidRPr="00435B09" w14:paraId="19DD769E" w14:textId="77777777" w:rsidTr="00163A28">
        <w:trPr>
          <w:trHeight w:val="355"/>
        </w:trPr>
        <w:tc>
          <w:tcPr>
            <w:tcW w:w="6497" w:type="dxa"/>
          </w:tcPr>
          <w:p w14:paraId="098CC153"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25. Surinkimo reikalavimai: visa įranga turi būti gamykliškai nauja „brand new“. </w:t>
            </w:r>
          </w:p>
        </w:tc>
        <w:tc>
          <w:tcPr>
            <w:tcW w:w="3142" w:type="dxa"/>
          </w:tcPr>
          <w:p w14:paraId="77E15096"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0EF474A1" w14:textId="77777777" w:rsidTr="00163A28">
        <w:trPr>
          <w:trHeight w:val="355"/>
        </w:trPr>
        <w:tc>
          <w:tcPr>
            <w:tcW w:w="6497" w:type="dxa"/>
          </w:tcPr>
          <w:p w14:paraId="601C4312" w14:textId="163B423D"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26. Garantija telefonams (įskaitant bateriją) ne mažiau nei 2</w:t>
            </w:r>
            <w:r w:rsidR="001A460A">
              <w:rPr>
                <w:rFonts w:ascii="Times New Roman" w:eastAsia="Times New Roman" w:hAnsi="Times New Roman" w:cs="Times New Roman"/>
                <w:color w:val="000000"/>
                <w:sz w:val="22"/>
                <w:szCs w:val="22"/>
                <w:lang w:eastAsia="en-US"/>
              </w:rPr>
              <w:t>4</w:t>
            </w:r>
            <w:r w:rsidRPr="00435B09">
              <w:rPr>
                <w:rFonts w:ascii="Times New Roman" w:eastAsia="Times New Roman" w:hAnsi="Times New Roman" w:cs="Times New Roman"/>
                <w:color w:val="000000"/>
                <w:sz w:val="22"/>
                <w:szCs w:val="22"/>
                <w:lang w:eastAsia="en-US"/>
              </w:rPr>
              <w:t xml:space="preserve"> m</w:t>
            </w:r>
            <w:r w:rsidR="001A460A">
              <w:rPr>
                <w:rFonts w:ascii="Times New Roman" w:eastAsia="Times New Roman" w:hAnsi="Times New Roman" w:cs="Times New Roman"/>
                <w:color w:val="000000"/>
                <w:sz w:val="22"/>
                <w:szCs w:val="22"/>
                <w:lang w:eastAsia="en-US"/>
              </w:rPr>
              <w:t>ėnesiai</w:t>
            </w:r>
          </w:p>
        </w:tc>
        <w:tc>
          <w:tcPr>
            <w:tcW w:w="3142" w:type="dxa"/>
          </w:tcPr>
          <w:p w14:paraId="3745E1CE" w14:textId="40831A0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Nurodyti garantijos trukmę m</w:t>
            </w:r>
            <w:r w:rsidR="001A460A">
              <w:rPr>
                <w:rFonts w:ascii="Times New Roman" w:eastAsia="Times New Roman" w:hAnsi="Times New Roman" w:cs="Times New Roman"/>
                <w:sz w:val="22"/>
                <w:szCs w:val="22"/>
                <w:lang w:eastAsia="en-US"/>
              </w:rPr>
              <w:t>ėnesiais</w:t>
            </w:r>
          </w:p>
        </w:tc>
      </w:tr>
      <w:tr w:rsidR="00FD1802" w:rsidRPr="00435B09" w14:paraId="189534C6" w14:textId="77777777" w:rsidTr="00163A28">
        <w:trPr>
          <w:trHeight w:val="355"/>
        </w:trPr>
        <w:tc>
          <w:tcPr>
            <w:tcW w:w="6497" w:type="dxa"/>
          </w:tcPr>
          <w:p w14:paraId="532B0154"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27. Jei garantinio laikotarpio metu sugedusios prekės darbingumo atkūrimo trukmė bus ilgesnė nei 5 darbo dienos (neįskaitant telefonų </w:t>
            </w:r>
          </w:p>
          <w:p w14:paraId="33DEE03D"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siuntimo laiko), darbingumo atkūrimo laikotarpiui tiekėjas turi pakeisti sugedusią prekę kita, ne prastesnių parametrų preke.</w:t>
            </w:r>
          </w:p>
        </w:tc>
        <w:tc>
          <w:tcPr>
            <w:tcW w:w="3142" w:type="dxa"/>
          </w:tcPr>
          <w:p w14:paraId="084D4D25" w14:textId="77777777" w:rsidR="00FD1802" w:rsidRPr="00435B09" w:rsidRDefault="00FD1802" w:rsidP="00163A28">
            <w:pPr>
              <w:spacing w:line="240" w:lineRule="auto"/>
              <w:ind w:firstLine="0"/>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TAIP/NE</w:t>
            </w:r>
          </w:p>
        </w:tc>
      </w:tr>
      <w:tr w:rsidR="00FD1802" w:rsidRPr="00435B09" w14:paraId="74F2C2AC" w14:textId="77777777" w:rsidTr="00163A28">
        <w:trPr>
          <w:trHeight w:val="355"/>
        </w:trPr>
        <w:tc>
          <w:tcPr>
            <w:tcW w:w="6497" w:type="dxa"/>
          </w:tcPr>
          <w:p w14:paraId="2F16497A"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28. Minimali įrangos komplektacija: Originali ir standartinė oficialaus gamintojo teikiama komplektacija, taikoma Lietuvos Respublikos rinkai. Tiekėjas užtikrina, kad siūlomi modeliai skirti Lietuvos Respublikos rinkai</w:t>
            </w:r>
          </w:p>
        </w:tc>
        <w:tc>
          <w:tcPr>
            <w:tcW w:w="3142" w:type="dxa"/>
          </w:tcPr>
          <w:p w14:paraId="050D93FB" w14:textId="7039B053" w:rsidR="00FD1802" w:rsidRPr="00435B09" w:rsidRDefault="00FD1802" w:rsidP="00163A28">
            <w:pPr>
              <w:spacing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 xml:space="preserve">TAIP/NE, pateikti </w:t>
            </w:r>
            <w:r w:rsidR="000D1291">
              <w:rPr>
                <w:rFonts w:ascii="Times New Roman" w:eastAsia="Times New Roman" w:hAnsi="Times New Roman" w:cs="Times New Roman"/>
                <w:sz w:val="22"/>
                <w:szCs w:val="22"/>
                <w:lang w:eastAsia="en-US"/>
              </w:rPr>
              <w:t xml:space="preserve">įrodantį </w:t>
            </w:r>
            <w:r w:rsidRPr="00435B09">
              <w:rPr>
                <w:rFonts w:ascii="Times New Roman" w:eastAsia="Times New Roman" w:hAnsi="Times New Roman" w:cs="Times New Roman"/>
                <w:sz w:val="22"/>
                <w:szCs w:val="22"/>
                <w:lang w:eastAsia="en-US"/>
              </w:rPr>
              <w:t xml:space="preserve">dokumentą </w:t>
            </w:r>
          </w:p>
        </w:tc>
      </w:tr>
      <w:tr w:rsidR="00FD1802" w:rsidRPr="00435B09" w14:paraId="00845392" w14:textId="77777777" w:rsidTr="00163A28">
        <w:trPr>
          <w:trHeight w:val="355"/>
        </w:trPr>
        <w:tc>
          <w:tcPr>
            <w:tcW w:w="9639" w:type="dxa"/>
            <w:gridSpan w:val="2"/>
          </w:tcPr>
          <w:p w14:paraId="20232D0F" w14:textId="77777777" w:rsidR="00FD1802" w:rsidRPr="00435B09" w:rsidRDefault="00FD1802" w:rsidP="00163A28">
            <w:pPr>
              <w:spacing w:line="240" w:lineRule="auto"/>
              <w:ind w:firstLine="0"/>
              <w:contextualSpacing/>
              <w:jc w:val="left"/>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u w:val="single"/>
                <w:lang w:eastAsia="en-US"/>
              </w:rPr>
              <w:t>Techniniai reikalavimai mobiliųjų telefonų priedams</w:t>
            </w:r>
            <w:r w:rsidRPr="00435B09">
              <w:rPr>
                <w:rFonts w:ascii="Times New Roman" w:eastAsia="Times New Roman" w:hAnsi="Times New Roman" w:cs="Times New Roman"/>
                <w:sz w:val="22"/>
                <w:szCs w:val="22"/>
                <w:lang w:eastAsia="en-US"/>
              </w:rPr>
              <w:t>:</w:t>
            </w:r>
          </w:p>
        </w:tc>
      </w:tr>
      <w:tr w:rsidR="00FD1802" w:rsidRPr="00435B09" w14:paraId="34D2DF87" w14:textId="77777777" w:rsidTr="00163A28">
        <w:trPr>
          <w:trHeight w:val="355"/>
        </w:trPr>
        <w:tc>
          <w:tcPr>
            <w:tcW w:w="6497" w:type="dxa"/>
          </w:tcPr>
          <w:p w14:paraId="6F86C793"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t>1. Mobiliojo telefono įkroviklis turi būti originalus, to paties gamintojo kaip mobilusis telefonas</w:t>
            </w:r>
          </w:p>
        </w:tc>
        <w:tc>
          <w:tcPr>
            <w:tcW w:w="3142" w:type="dxa"/>
          </w:tcPr>
          <w:p w14:paraId="20A353CF" w14:textId="77777777" w:rsidR="00FD1802" w:rsidRPr="00435B09" w:rsidRDefault="00FD1802" w:rsidP="00163A28">
            <w:pPr>
              <w:spacing w:line="240" w:lineRule="auto"/>
              <w:ind w:right="-10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TAIP/NE</w:t>
            </w:r>
          </w:p>
        </w:tc>
      </w:tr>
      <w:tr w:rsidR="00FD1802" w:rsidRPr="00435B09" w14:paraId="0E092194" w14:textId="77777777" w:rsidTr="00163A28">
        <w:trPr>
          <w:trHeight w:val="355"/>
        </w:trPr>
        <w:tc>
          <w:tcPr>
            <w:tcW w:w="6497" w:type="dxa"/>
          </w:tcPr>
          <w:p w14:paraId="18D601C8"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2. Mobiliojo telefono įkroviklio antgalio tipas: USB-C, galia: 20 W</w:t>
            </w:r>
          </w:p>
        </w:tc>
        <w:tc>
          <w:tcPr>
            <w:tcW w:w="3142" w:type="dxa"/>
          </w:tcPr>
          <w:p w14:paraId="650F10EC" w14:textId="77777777" w:rsidR="00FD1802" w:rsidRPr="00435B09" w:rsidRDefault="00FD1802" w:rsidP="00163A28">
            <w:pPr>
              <w:spacing w:line="240" w:lineRule="auto"/>
              <w:ind w:right="-10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tipą ir galią W</w:t>
            </w:r>
          </w:p>
        </w:tc>
      </w:tr>
      <w:tr w:rsidR="00FD1802" w:rsidRPr="00435B09" w14:paraId="44DEEFD5" w14:textId="77777777" w:rsidTr="00163A28">
        <w:trPr>
          <w:trHeight w:val="355"/>
        </w:trPr>
        <w:tc>
          <w:tcPr>
            <w:tcW w:w="6497" w:type="dxa"/>
          </w:tcPr>
          <w:p w14:paraId="0F59D734" w14:textId="7400CA0C" w:rsidR="00FD1802" w:rsidRPr="00435B09" w:rsidRDefault="00FD1802" w:rsidP="00163A28">
            <w:pPr>
              <w:suppressAutoHyphens/>
              <w:spacing w:line="240" w:lineRule="auto"/>
              <w:ind w:firstLine="0"/>
              <w:contextualSpacing/>
              <w:jc w:val="left"/>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3. Garantija įkrovikliui ne mažiau nei </w:t>
            </w:r>
            <w:r w:rsidR="00D856AF">
              <w:rPr>
                <w:rFonts w:ascii="Times New Roman" w:eastAsia="Times New Roman" w:hAnsi="Times New Roman" w:cs="Times New Roman"/>
                <w:color w:val="000000"/>
                <w:sz w:val="22"/>
                <w:szCs w:val="22"/>
                <w:lang w:eastAsia="en-US"/>
              </w:rPr>
              <w:t>24</w:t>
            </w:r>
            <w:r w:rsidRPr="00435B09">
              <w:rPr>
                <w:rFonts w:ascii="Times New Roman" w:eastAsia="Times New Roman" w:hAnsi="Times New Roman" w:cs="Times New Roman"/>
                <w:color w:val="000000"/>
                <w:sz w:val="22"/>
                <w:szCs w:val="22"/>
                <w:lang w:eastAsia="en-US"/>
              </w:rPr>
              <w:t xml:space="preserve"> mėnesiai</w:t>
            </w:r>
          </w:p>
        </w:tc>
        <w:tc>
          <w:tcPr>
            <w:tcW w:w="3142" w:type="dxa"/>
          </w:tcPr>
          <w:p w14:paraId="04A18E5B" w14:textId="77777777" w:rsidR="00FD1802" w:rsidRPr="00435B09" w:rsidRDefault="00FD1802" w:rsidP="00163A28">
            <w:pPr>
              <w:spacing w:line="240" w:lineRule="auto"/>
              <w:ind w:right="3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garantijos trukmę mėnesiais</w:t>
            </w:r>
          </w:p>
        </w:tc>
      </w:tr>
      <w:tr w:rsidR="00FD1802" w:rsidRPr="00435B09" w14:paraId="495BAB33" w14:textId="77777777" w:rsidTr="00163A28">
        <w:trPr>
          <w:trHeight w:val="355"/>
        </w:trPr>
        <w:tc>
          <w:tcPr>
            <w:tcW w:w="6497" w:type="dxa"/>
          </w:tcPr>
          <w:p w14:paraId="37A38FC0"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4. Mobiliojo telefono duomenų perdavimo kabelis turi būti originalus, to paties gamintojo kaip mobilusis telefonas</w:t>
            </w:r>
          </w:p>
        </w:tc>
        <w:tc>
          <w:tcPr>
            <w:tcW w:w="3142" w:type="dxa"/>
          </w:tcPr>
          <w:p w14:paraId="18CE9CA2" w14:textId="77777777" w:rsidR="00FD1802" w:rsidRPr="00435B09" w:rsidRDefault="00FD1802" w:rsidP="00163A28">
            <w:pPr>
              <w:spacing w:line="240" w:lineRule="auto"/>
              <w:ind w:right="3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TAIP/NE</w:t>
            </w:r>
          </w:p>
        </w:tc>
      </w:tr>
      <w:tr w:rsidR="00FD1802" w:rsidRPr="00435B09" w14:paraId="3C85786C" w14:textId="77777777" w:rsidTr="00163A28">
        <w:trPr>
          <w:trHeight w:val="355"/>
        </w:trPr>
        <w:tc>
          <w:tcPr>
            <w:tcW w:w="6497" w:type="dxa"/>
          </w:tcPr>
          <w:p w14:paraId="5CC38DC8" w14:textId="4CD7169E" w:rsidR="00FD1802" w:rsidRPr="00435B09" w:rsidRDefault="00FD1802" w:rsidP="00163A28">
            <w:pPr>
              <w:suppressAutoHyphens/>
              <w:spacing w:line="240" w:lineRule="auto"/>
              <w:ind w:firstLine="0"/>
              <w:contextualSpacing/>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sz w:val="22"/>
                <w:szCs w:val="22"/>
                <w:lang w:eastAsia="en-US"/>
              </w:rPr>
              <w:lastRenderedPageBreak/>
              <w:t xml:space="preserve">5. Garantija duomenų perdavimo kabeliui ne mažiau nei </w:t>
            </w:r>
            <w:r w:rsidR="00D856AF">
              <w:rPr>
                <w:rFonts w:ascii="Times New Roman" w:eastAsia="Times New Roman" w:hAnsi="Times New Roman" w:cs="Times New Roman"/>
                <w:sz w:val="22"/>
                <w:szCs w:val="22"/>
                <w:lang w:eastAsia="en-US"/>
              </w:rPr>
              <w:t>24</w:t>
            </w:r>
            <w:r w:rsidRPr="00435B09">
              <w:rPr>
                <w:rFonts w:ascii="Times New Roman" w:eastAsia="Times New Roman" w:hAnsi="Times New Roman" w:cs="Times New Roman"/>
                <w:sz w:val="22"/>
                <w:szCs w:val="22"/>
                <w:lang w:eastAsia="en-US"/>
              </w:rPr>
              <w:t xml:space="preserve"> mėnesiai</w:t>
            </w:r>
          </w:p>
        </w:tc>
        <w:tc>
          <w:tcPr>
            <w:tcW w:w="3142" w:type="dxa"/>
          </w:tcPr>
          <w:p w14:paraId="55230BB8" w14:textId="77777777" w:rsidR="00FD1802" w:rsidRPr="00435B09" w:rsidRDefault="00FD1802" w:rsidP="00163A28">
            <w:pPr>
              <w:spacing w:line="240" w:lineRule="auto"/>
              <w:ind w:right="3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garantijos trukmę mėnesiais</w:t>
            </w:r>
          </w:p>
        </w:tc>
      </w:tr>
      <w:tr w:rsidR="00FD1802" w:rsidRPr="00435B09" w14:paraId="66D3507D" w14:textId="77777777" w:rsidTr="00163A28">
        <w:trPr>
          <w:trHeight w:val="355"/>
        </w:trPr>
        <w:tc>
          <w:tcPr>
            <w:tcW w:w="6497" w:type="dxa"/>
          </w:tcPr>
          <w:p w14:paraId="67699442"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6. Mobiliojo telefono silikoninis dėklas (nugarėlė), saugantis tik korpusą nuo subraižymo, juodos spalvos, derantis pasiūlytam mobiliajam telefonui</w:t>
            </w:r>
          </w:p>
        </w:tc>
        <w:tc>
          <w:tcPr>
            <w:tcW w:w="3142" w:type="dxa"/>
          </w:tcPr>
          <w:p w14:paraId="58699DB0" w14:textId="77777777" w:rsidR="00FD1802" w:rsidRPr="00435B09" w:rsidRDefault="00FD1802" w:rsidP="00163A28">
            <w:pPr>
              <w:spacing w:line="240" w:lineRule="auto"/>
              <w:ind w:right="3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TAIP/NE</w:t>
            </w:r>
          </w:p>
        </w:tc>
      </w:tr>
      <w:tr w:rsidR="00FD1802" w:rsidRPr="00435B09" w14:paraId="1E0B5698" w14:textId="77777777" w:rsidTr="00163A28">
        <w:trPr>
          <w:trHeight w:val="355"/>
        </w:trPr>
        <w:tc>
          <w:tcPr>
            <w:tcW w:w="6497" w:type="dxa"/>
          </w:tcPr>
          <w:p w14:paraId="53C3A64C" w14:textId="77777777" w:rsidR="00FD1802" w:rsidRPr="00435B09" w:rsidRDefault="00FD1802" w:rsidP="00163A28">
            <w:pPr>
              <w:suppressAutoHyphens/>
              <w:spacing w:line="240" w:lineRule="auto"/>
              <w:ind w:firstLine="0"/>
              <w:contextualSpacing/>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Visas prekių kiekis pristatomas per 20 d. d. nuo sutarties pasirašymo dienos</w:t>
            </w:r>
          </w:p>
        </w:tc>
        <w:tc>
          <w:tcPr>
            <w:tcW w:w="3142" w:type="dxa"/>
          </w:tcPr>
          <w:p w14:paraId="13CF981D" w14:textId="77777777" w:rsidR="00FD1802" w:rsidRPr="00435B09" w:rsidRDefault="00FD1802" w:rsidP="00163A28">
            <w:pPr>
              <w:spacing w:line="240" w:lineRule="auto"/>
              <w:ind w:right="38" w:firstLine="0"/>
              <w:rPr>
                <w:rFonts w:ascii="Times New Roman" w:eastAsia="Times New Roman" w:hAnsi="Times New Roman" w:cs="Times New Roman"/>
                <w:sz w:val="22"/>
                <w:szCs w:val="22"/>
                <w:lang w:eastAsia="ar-SA"/>
              </w:rPr>
            </w:pPr>
            <w:r w:rsidRPr="00435B09">
              <w:rPr>
                <w:rFonts w:ascii="Times New Roman" w:eastAsia="Times New Roman" w:hAnsi="Times New Roman" w:cs="Times New Roman"/>
                <w:sz w:val="22"/>
                <w:szCs w:val="22"/>
                <w:lang w:eastAsia="ar-SA"/>
              </w:rPr>
              <w:t>Nurodyti terminą dienomis</w:t>
            </w:r>
          </w:p>
        </w:tc>
      </w:tr>
    </w:tbl>
    <w:p w14:paraId="3405D8B1"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5F56BF1D"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DEE99F2"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6594ADA8"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13D6F095"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p>
    <w:p w14:paraId="37D842D8" w14:textId="77777777" w:rsidR="00FD1802" w:rsidRPr="00435B09" w:rsidRDefault="00FD1802" w:rsidP="00FD1802">
      <w:pPr>
        <w:numPr>
          <w:ilvl w:val="0"/>
          <w:numId w:val="1"/>
        </w:numPr>
        <w:spacing w:line="278" w:lineRule="auto"/>
        <w:ind w:left="0" w:firstLine="360"/>
        <w:contextualSpacing/>
        <w:jc w:val="left"/>
        <w:rPr>
          <w:rFonts w:ascii="Times New Roman" w:eastAsia="Calibri" w:hAnsi="Times New Roman" w:cs="Times New Roman"/>
          <w:b/>
          <w:bCs/>
          <w:sz w:val="24"/>
          <w:szCs w:val="24"/>
          <w:lang w:eastAsia="en-US"/>
        </w:rPr>
      </w:pPr>
      <w:r w:rsidRPr="00435B09">
        <w:rPr>
          <w:rFonts w:ascii="Times New Roman" w:eastAsia="Calibri" w:hAnsi="Times New Roman" w:cs="Times New Roman"/>
          <w:b/>
          <w:bCs/>
          <w:sz w:val="24"/>
          <w:szCs w:val="24"/>
          <w:lang w:eastAsia="en-US"/>
        </w:rPr>
        <w:t>Mes siūlome PREKES už tokią kainą:</w:t>
      </w:r>
    </w:p>
    <w:p w14:paraId="7E893394"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5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665"/>
        <w:gridCol w:w="1046"/>
        <w:gridCol w:w="848"/>
        <w:gridCol w:w="1633"/>
        <w:gridCol w:w="2770"/>
      </w:tblGrid>
      <w:tr w:rsidR="00FD1802" w:rsidRPr="00435B09" w14:paraId="34E355BC" w14:textId="77777777" w:rsidTr="00163A28">
        <w:tc>
          <w:tcPr>
            <w:tcW w:w="670" w:type="dxa"/>
            <w:shd w:val="clear" w:color="auto" w:fill="E1EBF7"/>
          </w:tcPr>
          <w:p w14:paraId="708CB02B"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Eil. Nr.</w:t>
            </w:r>
          </w:p>
        </w:tc>
        <w:tc>
          <w:tcPr>
            <w:tcW w:w="2708" w:type="dxa"/>
            <w:shd w:val="clear" w:color="auto" w:fill="E1EBF7"/>
          </w:tcPr>
          <w:p w14:paraId="604F681E"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Prekės pavadinimas</w:t>
            </w:r>
          </w:p>
        </w:tc>
        <w:tc>
          <w:tcPr>
            <w:tcW w:w="1050" w:type="dxa"/>
            <w:shd w:val="clear" w:color="auto" w:fill="E1EBF7"/>
          </w:tcPr>
          <w:p w14:paraId="615A2289"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Mato vnt.</w:t>
            </w:r>
          </w:p>
        </w:tc>
        <w:tc>
          <w:tcPr>
            <w:tcW w:w="850" w:type="dxa"/>
            <w:shd w:val="clear" w:color="auto" w:fill="E1EBF7"/>
          </w:tcPr>
          <w:p w14:paraId="59EBC13A"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Kiekis</w:t>
            </w:r>
          </w:p>
        </w:tc>
        <w:tc>
          <w:tcPr>
            <w:tcW w:w="1663" w:type="dxa"/>
            <w:shd w:val="clear" w:color="auto" w:fill="E1EBF7"/>
          </w:tcPr>
          <w:p w14:paraId="4460B7A5"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 vnt. kaina Eur be PVM</w:t>
            </w:r>
          </w:p>
        </w:tc>
        <w:tc>
          <w:tcPr>
            <w:tcW w:w="2835" w:type="dxa"/>
            <w:tcBorders>
              <w:bottom w:val="single" w:sz="4" w:space="0" w:color="auto"/>
            </w:tcBorders>
            <w:shd w:val="clear" w:color="auto" w:fill="E1EBF7"/>
          </w:tcPr>
          <w:p w14:paraId="4D720C28"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Viso kiekio kaina Eur be PVM</w:t>
            </w:r>
          </w:p>
          <w:p w14:paraId="2B4944DB" w14:textId="77777777" w:rsidR="00FD1802" w:rsidRPr="00435B09" w:rsidRDefault="00FD1802" w:rsidP="00163A28">
            <w:pPr>
              <w:spacing w:line="240" w:lineRule="auto"/>
              <w:ind w:firstLine="0"/>
              <w:jc w:val="center"/>
              <w:rPr>
                <w:rFonts w:ascii="Times New Roman" w:eastAsia="Times New Roman" w:hAnsi="Times New Roman" w:cs="Times New Roman"/>
                <w:bCs/>
                <w:sz w:val="16"/>
                <w:szCs w:val="16"/>
                <w:lang w:eastAsia="en-US"/>
              </w:rPr>
            </w:pPr>
            <w:r w:rsidRPr="00435B09">
              <w:rPr>
                <w:rFonts w:ascii="Times New Roman" w:eastAsia="Times New Roman" w:hAnsi="Times New Roman" w:cs="Times New Roman"/>
                <w:bCs/>
                <w:sz w:val="16"/>
                <w:szCs w:val="16"/>
                <w:lang w:eastAsia="en-US"/>
              </w:rPr>
              <w:t>(4 st. x 5 st.)</w:t>
            </w:r>
          </w:p>
        </w:tc>
      </w:tr>
      <w:tr w:rsidR="00FD1802" w:rsidRPr="00435B09" w14:paraId="112157B2" w14:textId="77777777" w:rsidTr="00163A28">
        <w:tc>
          <w:tcPr>
            <w:tcW w:w="670" w:type="dxa"/>
            <w:shd w:val="clear" w:color="auto" w:fill="auto"/>
          </w:tcPr>
          <w:p w14:paraId="105CCE6A"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1</w:t>
            </w:r>
          </w:p>
        </w:tc>
        <w:tc>
          <w:tcPr>
            <w:tcW w:w="2708" w:type="dxa"/>
            <w:shd w:val="clear" w:color="auto" w:fill="auto"/>
          </w:tcPr>
          <w:p w14:paraId="53676610"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2</w:t>
            </w:r>
          </w:p>
        </w:tc>
        <w:tc>
          <w:tcPr>
            <w:tcW w:w="1050" w:type="dxa"/>
          </w:tcPr>
          <w:p w14:paraId="40C35E70"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3</w:t>
            </w:r>
          </w:p>
        </w:tc>
        <w:tc>
          <w:tcPr>
            <w:tcW w:w="850" w:type="dxa"/>
          </w:tcPr>
          <w:p w14:paraId="220AB45F"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4</w:t>
            </w:r>
          </w:p>
        </w:tc>
        <w:tc>
          <w:tcPr>
            <w:tcW w:w="1663" w:type="dxa"/>
          </w:tcPr>
          <w:p w14:paraId="0FB67782"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5</w:t>
            </w:r>
          </w:p>
        </w:tc>
        <w:tc>
          <w:tcPr>
            <w:tcW w:w="2835" w:type="dxa"/>
            <w:tcBorders>
              <w:top w:val="single" w:sz="4" w:space="0" w:color="auto"/>
            </w:tcBorders>
          </w:tcPr>
          <w:p w14:paraId="66136548" w14:textId="77777777" w:rsidR="00FD1802" w:rsidRPr="00435B09" w:rsidRDefault="00FD1802" w:rsidP="00163A28">
            <w:pPr>
              <w:spacing w:line="240" w:lineRule="auto"/>
              <w:ind w:firstLine="0"/>
              <w:jc w:val="center"/>
              <w:rPr>
                <w:rFonts w:ascii="Times New Roman" w:eastAsia="Times New Roman" w:hAnsi="Times New Roman" w:cs="Times New Roman"/>
                <w:bCs/>
                <w:i/>
                <w:sz w:val="22"/>
                <w:szCs w:val="22"/>
                <w:lang w:eastAsia="en-US"/>
              </w:rPr>
            </w:pPr>
            <w:r w:rsidRPr="00435B09">
              <w:rPr>
                <w:rFonts w:ascii="Times New Roman" w:eastAsia="Times New Roman" w:hAnsi="Times New Roman" w:cs="Times New Roman"/>
                <w:bCs/>
                <w:i/>
                <w:sz w:val="22"/>
                <w:szCs w:val="22"/>
                <w:lang w:eastAsia="en-US"/>
              </w:rPr>
              <w:t>7</w:t>
            </w:r>
          </w:p>
        </w:tc>
      </w:tr>
      <w:tr w:rsidR="00FD1802" w:rsidRPr="00435B09" w14:paraId="6FA0E84B" w14:textId="77777777" w:rsidTr="00163A28">
        <w:tc>
          <w:tcPr>
            <w:tcW w:w="670" w:type="dxa"/>
            <w:shd w:val="clear" w:color="auto" w:fill="auto"/>
          </w:tcPr>
          <w:p w14:paraId="472E07A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1.</w:t>
            </w:r>
            <w:r w:rsidRPr="00435B09">
              <w:rPr>
                <w:rFonts w:ascii="Times New Roman" w:eastAsia="Times New Roman" w:hAnsi="Times New Roman" w:cs="Times New Roman"/>
                <w:bCs/>
                <w:sz w:val="22"/>
                <w:szCs w:val="20"/>
                <w:lang w:eastAsia="en-US"/>
              </w:rPr>
              <w:t xml:space="preserve"> </w:t>
            </w:r>
          </w:p>
        </w:tc>
        <w:tc>
          <w:tcPr>
            <w:tcW w:w="2708" w:type="dxa"/>
            <w:shd w:val="clear" w:color="auto" w:fill="auto"/>
          </w:tcPr>
          <w:p w14:paraId="4BE87027" w14:textId="77777777" w:rsidR="00FD1802" w:rsidRPr="00435B09" w:rsidRDefault="00FD1802" w:rsidP="00163A28">
            <w:pPr>
              <w:spacing w:line="240" w:lineRule="auto"/>
              <w:ind w:firstLine="0"/>
              <w:jc w:val="center"/>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Mobilusis telefonas</w:t>
            </w:r>
          </w:p>
        </w:tc>
        <w:tc>
          <w:tcPr>
            <w:tcW w:w="1050" w:type="dxa"/>
          </w:tcPr>
          <w:p w14:paraId="2F2363E2"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7BBB9529"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110</w:t>
            </w:r>
          </w:p>
        </w:tc>
        <w:tc>
          <w:tcPr>
            <w:tcW w:w="1663" w:type="dxa"/>
          </w:tcPr>
          <w:p w14:paraId="665651B5"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18898AD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35E54313" w14:textId="77777777" w:rsidTr="00163A28">
        <w:tc>
          <w:tcPr>
            <w:tcW w:w="670" w:type="dxa"/>
            <w:shd w:val="clear" w:color="auto" w:fill="auto"/>
          </w:tcPr>
          <w:p w14:paraId="0AFC854D"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2.</w:t>
            </w:r>
          </w:p>
        </w:tc>
        <w:tc>
          <w:tcPr>
            <w:tcW w:w="2708" w:type="dxa"/>
            <w:shd w:val="clear" w:color="auto" w:fill="auto"/>
          </w:tcPr>
          <w:p w14:paraId="14929EC9" w14:textId="77777777" w:rsidR="00FD1802" w:rsidRPr="00435B09" w:rsidRDefault="00FD1802" w:rsidP="00163A28">
            <w:pPr>
              <w:spacing w:line="240" w:lineRule="auto"/>
              <w:ind w:firstLine="0"/>
              <w:jc w:val="center"/>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Mobiliojo telefono įkroviklis</w:t>
            </w:r>
          </w:p>
        </w:tc>
        <w:tc>
          <w:tcPr>
            <w:tcW w:w="1050" w:type="dxa"/>
          </w:tcPr>
          <w:p w14:paraId="57E24741"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1ED47855"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110</w:t>
            </w:r>
          </w:p>
        </w:tc>
        <w:tc>
          <w:tcPr>
            <w:tcW w:w="1663" w:type="dxa"/>
          </w:tcPr>
          <w:p w14:paraId="5819280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58224606"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32A54E36" w14:textId="77777777" w:rsidTr="00163A28">
        <w:tc>
          <w:tcPr>
            <w:tcW w:w="670" w:type="dxa"/>
            <w:shd w:val="clear" w:color="auto" w:fill="auto"/>
          </w:tcPr>
          <w:p w14:paraId="374B0326"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3.</w:t>
            </w:r>
          </w:p>
        </w:tc>
        <w:tc>
          <w:tcPr>
            <w:tcW w:w="2708" w:type="dxa"/>
            <w:shd w:val="clear" w:color="auto" w:fill="auto"/>
          </w:tcPr>
          <w:p w14:paraId="53C49B13" w14:textId="77777777" w:rsidR="00FD1802" w:rsidRPr="00435B09" w:rsidRDefault="00FD1802" w:rsidP="00163A28">
            <w:pPr>
              <w:spacing w:line="240" w:lineRule="auto"/>
              <w:ind w:firstLine="0"/>
              <w:jc w:val="center"/>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Mobiliojo telefono duomenų perdavimo kabelis</w:t>
            </w:r>
          </w:p>
        </w:tc>
        <w:tc>
          <w:tcPr>
            <w:tcW w:w="1050" w:type="dxa"/>
          </w:tcPr>
          <w:p w14:paraId="387E12AD"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579F4A7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110</w:t>
            </w:r>
          </w:p>
        </w:tc>
        <w:tc>
          <w:tcPr>
            <w:tcW w:w="1663" w:type="dxa"/>
          </w:tcPr>
          <w:p w14:paraId="14F8AC59"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22F88223"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77B30167" w14:textId="77777777" w:rsidTr="00163A28">
        <w:tc>
          <w:tcPr>
            <w:tcW w:w="670" w:type="dxa"/>
            <w:shd w:val="clear" w:color="auto" w:fill="auto"/>
          </w:tcPr>
          <w:p w14:paraId="0AB62AC3"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0"/>
                <w:lang w:eastAsia="en-US"/>
              </w:rPr>
            </w:pPr>
            <w:r w:rsidRPr="00435B09">
              <w:rPr>
                <w:rFonts w:ascii="Times New Roman" w:eastAsia="Times New Roman" w:hAnsi="Times New Roman" w:cs="Times New Roman"/>
                <w:bCs/>
                <w:sz w:val="22"/>
                <w:szCs w:val="22"/>
                <w:lang w:eastAsia="en-US"/>
              </w:rPr>
              <w:t>4.</w:t>
            </w:r>
          </w:p>
        </w:tc>
        <w:tc>
          <w:tcPr>
            <w:tcW w:w="2708" w:type="dxa"/>
            <w:shd w:val="clear" w:color="auto" w:fill="auto"/>
          </w:tcPr>
          <w:p w14:paraId="099336B6" w14:textId="77777777" w:rsidR="00FD1802" w:rsidRPr="00435B09" w:rsidRDefault="00FD1802" w:rsidP="00163A28">
            <w:pPr>
              <w:spacing w:line="240" w:lineRule="auto"/>
              <w:ind w:firstLine="0"/>
              <w:jc w:val="center"/>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Mobiliojo telefono silikoninis dėklas (nugarėlė)</w:t>
            </w:r>
          </w:p>
        </w:tc>
        <w:tc>
          <w:tcPr>
            <w:tcW w:w="1050" w:type="dxa"/>
          </w:tcPr>
          <w:p w14:paraId="6FA69C9C"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vienetas</w:t>
            </w:r>
          </w:p>
        </w:tc>
        <w:tc>
          <w:tcPr>
            <w:tcW w:w="850" w:type="dxa"/>
          </w:tcPr>
          <w:p w14:paraId="65D30B39"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110</w:t>
            </w:r>
          </w:p>
        </w:tc>
        <w:tc>
          <w:tcPr>
            <w:tcW w:w="1663" w:type="dxa"/>
          </w:tcPr>
          <w:p w14:paraId="6C6281F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c>
          <w:tcPr>
            <w:tcW w:w="2835" w:type="dxa"/>
          </w:tcPr>
          <w:p w14:paraId="1A20CF07" w14:textId="77777777" w:rsidR="00FD1802" w:rsidRPr="00435B09" w:rsidRDefault="00FD1802" w:rsidP="00163A28">
            <w:pPr>
              <w:spacing w:line="240" w:lineRule="auto"/>
              <w:ind w:firstLine="0"/>
              <w:jc w:val="center"/>
              <w:rPr>
                <w:rFonts w:ascii="Times New Roman" w:eastAsia="Times New Roman" w:hAnsi="Times New Roman" w:cs="Times New Roman"/>
                <w:bCs/>
                <w:sz w:val="22"/>
                <w:szCs w:val="22"/>
                <w:lang w:eastAsia="en-US"/>
              </w:rPr>
            </w:pPr>
          </w:p>
        </w:tc>
      </w:tr>
      <w:tr w:rsidR="00FD1802" w:rsidRPr="00435B09" w14:paraId="7CE8C95E" w14:textId="77777777" w:rsidTr="00163A28">
        <w:tc>
          <w:tcPr>
            <w:tcW w:w="6941" w:type="dxa"/>
            <w:gridSpan w:val="5"/>
            <w:shd w:val="clear" w:color="auto" w:fill="auto"/>
          </w:tcPr>
          <w:p w14:paraId="2949BFA9" w14:textId="7777777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Bendra pasiūlymo kaina (sudedant 7 st. kainas)  Eur be PVM</w:t>
            </w:r>
          </w:p>
        </w:tc>
        <w:tc>
          <w:tcPr>
            <w:tcW w:w="2835" w:type="dxa"/>
          </w:tcPr>
          <w:p w14:paraId="0D4A77F6"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435B09" w14:paraId="5C2E7FFF" w14:textId="77777777" w:rsidTr="00163A28">
        <w:tc>
          <w:tcPr>
            <w:tcW w:w="6941" w:type="dxa"/>
            <w:gridSpan w:val="5"/>
            <w:shd w:val="clear" w:color="auto" w:fill="auto"/>
          </w:tcPr>
          <w:p w14:paraId="09821369" w14:textId="7777777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Cs/>
                <w:sz w:val="22"/>
                <w:szCs w:val="22"/>
                <w:lang w:eastAsia="en-US"/>
              </w:rPr>
              <w:t>PVM suma</w:t>
            </w:r>
          </w:p>
        </w:tc>
        <w:tc>
          <w:tcPr>
            <w:tcW w:w="2835" w:type="dxa"/>
          </w:tcPr>
          <w:p w14:paraId="5E2F6B26"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r w:rsidR="00FD1802" w:rsidRPr="00435B09" w14:paraId="345A82C3" w14:textId="77777777" w:rsidTr="00163A28">
        <w:tc>
          <w:tcPr>
            <w:tcW w:w="6941" w:type="dxa"/>
            <w:gridSpan w:val="5"/>
            <w:shd w:val="clear" w:color="auto" w:fill="auto"/>
          </w:tcPr>
          <w:p w14:paraId="7EF148C0" w14:textId="77777777" w:rsidR="00FD1802" w:rsidRPr="00435B09" w:rsidRDefault="00FD1802" w:rsidP="00163A28">
            <w:pPr>
              <w:spacing w:line="240" w:lineRule="auto"/>
              <w:ind w:firstLine="0"/>
              <w:jc w:val="right"/>
              <w:rPr>
                <w:rFonts w:ascii="Times New Roman" w:eastAsia="Times New Roman" w:hAnsi="Times New Roman" w:cs="Times New Roman"/>
                <w:bCs/>
                <w:sz w:val="22"/>
                <w:szCs w:val="22"/>
                <w:lang w:eastAsia="en-US"/>
              </w:rPr>
            </w:pPr>
            <w:r w:rsidRPr="00435B09">
              <w:rPr>
                <w:rFonts w:ascii="Times New Roman" w:eastAsia="Times New Roman" w:hAnsi="Times New Roman" w:cs="Times New Roman"/>
                <w:b/>
                <w:sz w:val="22"/>
                <w:szCs w:val="22"/>
                <w:lang w:eastAsia="en-US"/>
              </w:rPr>
              <w:t>Bendra pasiūlymo kaina Eur su PVM</w:t>
            </w:r>
            <w:r w:rsidRPr="00435B09">
              <w:rPr>
                <w:rFonts w:ascii="Times New Roman" w:eastAsia="Times New Roman" w:hAnsi="Times New Roman" w:cs="Times New Roman"/>
                <w:sz w:val="22"/>
                <w:szCs w:val="22"/>
                <w:lang w:eastAsia="en-US"/>
              </w:rPr>
              <w:t>*</w:t>
            </w:r>
          </w:p>
        </w:tc>
        <w:tc>
          <w:tcPr>
            <w:tcW w:w="2835" w:type="dxa"/>
          </w:tcPr>
          <w:p w14:paraId="0980FC44" w14:textId="77777777" w:rsidR="00FD1802" w:rsidRPr="00435B09" w:rsidRDefault="00FD1802" w:rsidP="00163A28">
            <w:pPr>
              <w:spacing w:line="240" w:lineRule="auto"/>
              <w:ind w:firstLine="0"/>
              <w:jc w:val="left"/>
              <w:rPr>
                <w:rFonts w:ascii="Times New Roman" w:eastAsia="Times New Roman" w:hAnsi="Times New Roman" w:cs="Times New Roman"/>
                <w:bCs/>
                <w:sz w:val="22"/>
                <w:szCs w:val="22"/>
                <w:lang w:eastAsia="en-US"/>
              </w:rPr>
            </w:pPr>
          </w:p>
        </w:tc>
      </w:tr>
    </w:tbl>
    <w:p w14:paraId="0F574650"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22312BE1" w14:textId="77777777" w:rsidR="00FD1802"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p>
    <w:p w14:paraId="536D0EC9" w14:textId="77777777" w:rsidR="00FD1802" w:rsidRPr="00435B09" w:rsidRDefault="00FD1802" w:rsidP="00FD1802">
      <w:pPr>
        <w:suppressAutoHyphens/>
        <w:autoSpaceDN w:val="0"/>
        <w:spacing w:line="240" w:lineRule="auto"/>
        <w:ind w:right="-41" w:firstLine="0"/>
        <w:textAlignment w:val="baseline"/>
        <w:rPr>
          <w:rFonts w:ascii="Times New Roman" w:eastAsia="Times New Roman" w:hAnsi="Times New Roman" w:cs="Times New Roman"/>
          <w:i/>
          <w:sz w:val="24"/>
          <w:szCs w:val="20"/>
          <w:lang w:eastAsia="en-US"/>
        </w:rPr>
      </w:pPr>
      <w:r w:rsidRPr="00435B09">
        <w:rPr>
          <w:rFonts w:ascii="Times New Roman" w:eastAsia="Times New Roman" w:hAnsi="Times New Roman" w:cs="Times New Roman"/>
          <w:i/>
          <w:sz w:val="24"/>
          <w:szCs w:val="20"/>
          <w:lang w:eastAsia="en-US"/>
        </w:rPr>
        <w:t>Pasiūlymo kaina (žodžiais) su PVM yra:_____________________________________________</w:t>
      </w:r>
    </w:p>
    <w:p w14:paraId="19DD09C4" w14:textId="77777777" w:rsidR="00FD1802" w:rsidRPr="00435B09" w:rsidRDefault="00FD1802" w:rsidP="00FD1802">
      <w:pPr>
        <w:spacing w:line="240" w:lineRule="auto"/>
        <w:ind w:firstLine="0"/>
        <w:jc w:val="left"/>
        <w:rPr>
          <w:rFonts w:ascii="Times New Roman" w:eastAsia="Times New Roman" w:hAnsi="Times New Roman" w:cs="Times New Roman"/>
          <w:b/>
          <w:sz w:val="22"/>
          <w:szCs w:val="22"/>
          <w:lang w:eastAsia="en-US"/>
        </w:rPr>
      </w:pPr>
      <w:r w:rsidRPr="00435B09">
        <w:rPr>
          <w:rFonts w:ascii="Times New Roman" w:eastAsia="Times New Roman" w:hAnsi="Times New Roman" w:cs="Times New Roman"/>
          <w:b/>
          <w:sz w:val="22"/>
          <w:szCs w:val="22"/>
          <w:lang w:eastAsia="en-US"/>
        </w:rPr>
        <w:t>Pastabos:</w:t>
      </w:r>
    </w:p>
    <w:p w14:paraId="4FCC6863" w14:textId="77777777" w:rsidR="00FD1802" w:rsidRPr="00435B09" w:rsidRDefault="00FD1802" w:rsidP="00FD1802">
      <w:pPr>
        <w:spacing w:line="240" w:lineRule="auto"/>
        <w:ind w:firstLine="0"/>
        <w:rPr>
          <w:rFonts w:ascii="Times New Roman" w:eastAsia="Times New Roman" w:hAnsi="Times New Roman" w:cs="Times New Roman"/>
          <w:sz w:val="20"/>
          <w:szCs w:val="20"/>
          <w:lang w:eastAsia="en-US"/>
        </w:rPr>
      </w:pPr>
      <w:r w:rsidRPr="00435B09">
        <w:rPr>
          <w:rFonts w:ascii="Times New Roman" w:eastAsia="Times New Roman" w:hAnsi="Times New Roman" w:cs="Times New Roman"/>
          <w:b/>
          <w:sz w:val="20"/>
          <w:szCs w:val="20"/>
          <w:lang w:eastAsia="en-US"/>
        </w:rPr>
        <w:t xml:space="preserve"> </w:t>
      </w:r>
      <w:r w:rsidRPr="00435B09">
        <w:rPr>
          <w:rFonts w:ascii="Times New Roman" w:eastAsia="Times New Roman" w:hAnsi="Times New Roman" w:cs="Times New Roman"/>
          <w:sz w:val="20"/>
          <w:szCs w:val="20"/>
          <w:lang w:eastAsia="en-US"/>
        </w:rPr>
        <w:t xml:space="preserve">*Į šią sumą įeina visos tiekėjo išlaidos </w:t>
      </w:r>
      <w:bookmarkStart w:id="5" w:name="_Hlk191388496"/>
      <w:r w:rsidRPr="00435B09">
        <w:rPr>
          <w:rFonts w:ascii="Times New Roman" w:eastAsia="Times New Roman" w:hAnsi="Times New Roman" w:cs="Times New Roman"/>
          <w:sz w:val="20"/>
          <w:szCs w:val="20"/>
          <w:lang w:eastAsia="ar-SA"/>
        </w:rPr>
        <w:t xml:space="preserve">(įskaitant pristatymo bei kitas išlaidas) </w:t>
      </w:r>
      <w:r w:rsidRPr="00435B09">
        <w:rPr>
          <w:rFonts w:ascii="Times New Roman" w:eastAsia="Times New Roman" w:hAnsi="Times New Roman" w:cs="Times New Roman"/>
          <w:sz w:val="20"/>
          <w:szCs w:val="20"/>
          <w:lang w:eastAsia="en-US"/>
        </w:rPr>
        <w:t xml:space="preserve">ir visi mokesčiai. </w:t>
      </w:r>
      <w:bookmarkEnd w:id="5"/>
      <w:r w:rsidRPr="00435B09">
        <w:rPr>
          <w:rFonts w:ascii="Times New Roman" w:eastAsia="Times New Roman" w:hAnsi="Times New Roman" w:cs="Times New Roman"/>
          <w:sz w:val="20"/>
          <w:szCs w:val="20"/>
          <w:lang w:eastAsia="en-US"/>
        </w:rPr>
        <w:t>Bendra kaina bus naudojama tiekėjų pasiūlymų palyginimui ir vertinimui.</w:t>
      </w:r>
    </w:p>
    <w:p w14:paraId="6FCD830A" w14:textId="77777777" w:rsidR="00FD1802" w:rsidRPr="00435B09" w:rsidRDefault="00FD1802" w:rsidP="00FD1802">
      <w:pPr>
        <w:spacing w:line="240" w:lineRule="auto"/>
        <w:ind w:firstLine="0"/>
        <w:rPr>
          <w:rFonts w:ascii="Times New Roman" w:eastAsia="Times New Roman" w:hAnsi="Times New Roman" w:cs="Times New Roman"/>
          <w:b/>
          <w:bCs/>
          <w:i/>
          <w:sz w:val="22"/>
          <w:szCs w:val="22"/>
          <w:lang w:eastAsia="en-US"/>
        </w:rPr>
      </w:pPr>
    </w:p>
    <w:p w14:paraId="3A29181C"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r w:rsidRPr="00435B09">
        <w:rPr>
          <w:rFonts w:ascii="Times New Roman" w:eastAsia="Times New Roman" w:hAnsi="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6" w:name="_Hlk166844284"/>
      <w:r w:rsidRPr="00435B09">
        <w:rPr>
          <w:rFonts w:ascii="Times New Roman" w:eastAsia="Times New Roman" w:hAnsi="Times New Roman" w:cs="Times New Roman"/>
          <w:sz w:val="22"/>
          <w:szCs w:val="22"/>
          <w:lang w:eastAsia="en-US"/>
        </w:rPr>
        <w:t>_____________________________________________________</w:t>
      </w:r>
      <w:bookmarkEnd w:id="6"/>
    </w:p>
    <w:p w14:paraId="558EBF37" w14:textId="77777777" w:rsidR="00FD1802" w:rsidRDefault="00FD1802" w:rsidP="00FD1802">
      <w:pPr>
        <w:spacing w:after="120" w:line="240" w:lineRule="auto"/>
        <w:ind w:firstLine="0"/>
        <w:jc w:val="left"/>
        <w:rPr>
          <w:rFonts w:ascii="Times New Roman" w:eastAsia="Times New Roman" w:hAnsi="Times New Roman" w:cs="Times New Roman"/>
          <w:sz w:val="22"/>
          <w:szCs w:val="22"/>
          <w:lang w:eastAsia="en-US"/>
        </w:rPr>
      </w:pPr>
    </w:p>
    <w:p w14:paraId="604A8109" w14:textId="77777777" w:rsidR="00FD1802" w:rsidRPr="00435B09" w:rsidRDefault="00FD1802" w:rsidP="00FD1802">
      <w:pPr>
        <w:spacing w:after="120" w:line="240" w:lineRule="auto"/>
        <w:ind w:firstLine="0"/>
        <w:jc w:val="left"/>
        <w:rPr>
          <w:rFonts w:ascii="Times New Roman" w:eastAsia="Times New Roman" w:hAnsi="Times New Roman" w:cs="Times New Roman"/>
          <w:sz w:val="22"/>
          <w:szCs w:val="22"/>
          <w:lang w:eastAsia="en-US"/>
        </w:rPr>
      </w:pPr>
    </w:p>
    <w:p w14:paraId="2545313B" w14:textId="77777777" w:rsidR="00FD1802" w:rsidRPr="00435B09" w:rsidRDefault="00FD1802" w:rsidP="00FD1802">
      <w:pPr>
        <w:spacing w:line="240" w:lineRule="auto"/>
        <w:ind w:firstLine="0"/>
        <w:rPr>
          <w:rFonts w:ascii="Times New Roman" w:eastAsia="Times New Roman" w:hAnsi="Times New Roman" w:cs="Calibri"/>
          <w:b/>
          <w:bCs/>
          <w:sz w:val="24"/>
          <w:szCs w:val="20"/>
          <w:lang w:eastAsia="en-US"/>
        </w:rPr>
      </w:pPr>
      <w:r w:rsidRPr="00435B09">
        <w:rPr>
          <w:rFonts w:ascii="Times New Roman" w:eastAsia="Times New Roman" w:hAnsi="Times New Roman" w:cs="Calibri"/>
          <w:b/>
          <w:bCs/>
          <w:sz w:val="24"/>
          <w:szCs w:val="20"/>
          <w:lang w:eastAsia="en-US"/>
        </w:rPr>
        <w:t>6 lentelė. Pridedami dokumentai ir informacija apie konfidencialumą.</w:t>
      </w:r>
    </w:p>
    <w:tbl>
      <w:tblPr>
        <w:tblStyle w:val="Mkatabulky11"/>
        <w:tblW w:w="9858" w:type="dxa"/>
        <w:tblLayout w:type="fixed"/>
        <w:tblLook w:val="04A0" w:firstRow="1" w:lastRow="0" w:firstColumn="1" w:lastColumn="0" w:noHBand="0" w:noVBand="1"/>
      </w:tblPr>
      <w:tblGrid>
        <w:gridCol w:w="1790"/>
        <w:gridCol w:w="1846"/>
        <w:gridCol w:w="1995"/>
        <w:gridCol w:w="2444"/>
        <w:gridCol w:w="1783"/>
      </w:tblGrid>
      <w:tr w:rsidR="00FD1802" w:rsidRPr="00435B09" w14:paraId="323248AD" w14:textId="77777777" w:rsidTr="009859BF">
        <w:trPr>
          <w:trHeight w:val="930"/>
        </w:trPr>
        <w:tc>
          <w:tcPr>
            <w:tcW w:w="1790" w:type="dxa"/>
            <w:shd w:val="clear" w:color="auto" w:fill="DEEAF6"/>
            <w:vAlign w:val="center"/>
          </w:tcPr>
          <w:p w14:paraId="6A7E5AAE" w14:textId="77777777" w:rsidR="00FD1802" w:rsidRPr="00435B09" w:rsidRDefault="00FD1802" w:rsidP="00163A28">
            <w:pPr>
              <w:contextualSpacing/>
            </w:pPr>
            <w:r w:rsidRPr="00435B09">
              <w:t>Eil.</w:t>
            </w:r>
          </w:p>
          <w:p w14:paraId="0C69B289" w14:textId="77777777" w:rsidR="00FD1802" w:rsidRPr="00435B09" w:rsidRDefault="00FD1802" w:rsidP="00163A28">
            <w:pPr>
              <w:contextualSpacing/>
            </w:pPr>
            <w:r w:rsidRPr="00435B09">
              <w:t>Nr.</w:t>
            </w:r>
          </w:p>
        </w:tc>
        <w:tc>
          <w:tcPr>
            <w:tcW w:w="1846" w:type="dxa"/>
            <w:shd w:val="clear" w:color="auto" w:fill="DEEAF6"/>
            <w:vAlign w:val="center"/>
          </w:tcPr>
          <w:p w14:paraId="4DF2E5C5" w14:textId="0878AD9B" w:rsidR="00FD1802" w:rsidRPr="00435B09" w:rsidRDefault="009859BF" w:rsidP="009859BF">
            <w:pPr>
              <w:ind w:firstLine="0"/>
              <w:contextualSpacing/>
            </w:pPr>
            <w:r>
              <w:t xml:space="preserve">     </w:t>
            </w:r>
            <w:r w:rsidR="00FD1802" w:rsidRPr="00435B09">
              <w:t>Dokumentas</w:t>
            </w:r>
          </w:p>
        </w:tc>
        <w:tc>
          <w:tcPr>
            <w:tcW w:w="1995" w:type="dxa"/>
            <w:shd w:val="clear" w:color="auto" w:fill="DEEAF6"/>
            <w:vAlign w:val="center"/>
          </w:tcPr>
          <w:p w14:paraId="7A6592A6" w14:textId="00ADBB15" w:rsidR="00FD1802" w:rsidRPr="00435B09" w:rsidRDefault="009859BF" w:rsidP="009859BF">
            <w:pPr>
              <w:ind w:firstLine="0"/>
              <w:contextualSpacing/>
            </w:pPr>
            <w:r>
              <w:t xml:space="preserve">       </w:t>
            </w:r>
            <w:r w:rsidR="00FD1802" w:rsidRPr="00435B09">
              <w:t>Lapų skaičius</w:t>
            </w:r>
          </w:p>
        </w:tc>
        <w:tc>
          <w:tcPr>
            <w:tcW w:w="2444" w:type="dxa"/>
            <w:shd w:val="clear" w:color="auto" w:fill="DEEAF6"/>
            <w:vAlign w:val="center"/>
          </w:tcPr>
          <w:p w14:paraId="25B7F393" w14:textId="2553F52F" w:rsidR="00FD1802" w:rsidRPr="00435B09" w:rsidRDefault="00FD1802" w:rsidP="009859BF">
            <w:pPr>
              <w:ind w:firstLine="0"/>
              <w:contextualSpacing/>
              <w:jc w:val="center"/>
            </w:pPr>
            <w:r w:rsidRPr="00435B09">
              <w:t>Ar dokumente yra konfidencialios informacijos?</w:t>
            </w:r>
          </w:p>
          <w:p w14:paraId="1D081F41" w14:textId="7AEF1FEA" w:rsidR="00FD1802" w:rsidRPr="00435B09" w:rsidRDefault="009859BF" w:rsidP="009859BF">
            <w:pPr>
              <w:ind w:firstLine="0"/>
              <w:contextualSpacing/>
            </w:pPr>
            <w:r>
              <w:t xml:space="preserve">             </w:t>
            </w:r>
            <w:r w:rsidR="00FD1802" w:rsidRPr="00435B09">
              <w:t>(Taip / Ne)</w:t>
            </w:r>
          </w:p>
        </w:tc>
        <w:tc>
          <w:tcPr>
            <w:tcW w:w="1783" w:type="dxa"/>
            <w:shd w:val="clear" w:color="auto" w:fill="DEEAF6"/>
            <w:vAlign w:val="center"/>
          </w:tcPr>
          <w:p w14:paraId="5BA3B3B7" w14:textId="77777777" w:rsidR="00FD1802" w:rsidRPr="00435B09" w:rsidRDefault="00FD1802" w:rsidP="009859BF">
            <w:pPr>
              <w:ind w:firstLine="0"/>
              <w:contextualSpacing/>
            </w:pPr>
            <w:r w:rsidRPr="00435B09">
              <w:t>Paaiškinimas, kokia konkreti informacija dokumente yra konfidenciali ir kodėl</w:t>
            </w:r>
          </w:p>
        </w:tc>
      </w:tr>
      <w:tr w:rsidR="00FD1802" w:rsidRPr="00435B09" w14:paraId="02AF7F76" w14:textId="77777777" w:rsidTr="009859BF">
        <w:trPr>
          <w:trHeight w:val="284"/>
        </w:trPr>
        <w:tc>
          <w:tcPr>
            <w:tcW w:w="1790" w:type="dxa"/>
            <w:vAlign w:val="center"/>
          </w:tcPr>
          <w:p w14:paraId="4E1ADC7B" w14:textId="77777777" w:rsidR="00FD1802" w:rsidRPr="00435B09" w:rsidRDefault="00FD1802" w:rsidP="00163A28">
            <w:pPr>
              <w:ind w:firstLine="720"/>
              <w:contextualSpacing/>
              <w:rPr>
                <w:lang w:bidi="hi-IN"/>
              </w:rPr>
            </w:pPr>
            <w:r w:rsidRPr="00435B09">
              <w:rPr>
                <w:i/>
                <w:lang w:bidi="hi-IN"/>
              </w:rPr>
              <w:t>1</w:t>
            </w:r>
          </w:p>
        </w:tc>
        <w:tc>
          <w:tcPr>
            <w:tcW w:w="1846" w:type="dxa"/>
            <w:shd w:val="clear" w:color="auto" w:fill="auto"/>
            <w:vAlign w:val="center"/>
          </w:tcPr>
          <w:p w14:paraId="77892708" w14:textId="77777777" w:rsidR="00FD1802" w:rsidRPr="00435B09" w:rsidRDefault="00FD1802" w:rsidP="00163A28">
            <w:pPr>
              <w:ind w:firstLine="720"/>
              <w:contextualSpacing/>
              <w:rPr>
                <w:lang w:bidi="hi-IN"/>
              </w:rPr>
            </w:pPr>
            <w:r w:rsidRPr="00435B09">
              <w:rPr>
                <w:i/>
                <w:iCs/>
                <w:lang w:bidi="hi-IN"/>
              </w:rPr>
              <w:t>2</w:t>
            </w:r>
          </w:p>
        </w:tc>
        <w:tc>
          <w:tcPr>
            <w:tcW w:w="1995" w:type="dxa"/>
          </w:tcPr>
          <w:p w14:paraId="63AB61A1" w14:textId="77777777" w:rsidR="00FD1802" w:rsidRPr="00435B09" w:rsidRDefault="00FD1802" w:rsidP="00163A28">
            <w:pPr>
              <w:ind w:firstLine="720"/>
              <w:contextualSpacing/>
              <w:rPr>
                <w:i/>
                <w:lang w:bidi="hi-IN"/>
              </w:rPr>
            </w:pPr>
            <w:r w:rsidRPr="00435B09">
              <w:rPr>
                <w:i/>
                <w:lang w:bidi="hi-IN"/>
              </w:rPr>
              <w:t>3</w:t>
            </w:r>
          </w:p>
        </w:tc>
        <w:tc>
          <w:tcPr>
            <w:tcW w:w="2444" w:type="dxa"/>
            <w:shd w:val="clear" w:color="auto" w:fill="auto"/>
            <w:vAlign w:val="center"/>
          </w:tcPr>
          <w:p w14:paraId="40CD43EA" w14:textId="77777777" w:rsidR="00FD1802" w:rsidRPr="00435B09" w:rsidRDefault="00FD1802" w:rsidP="00163A28">
            <w:pPr>
              <w:ind w:firstLine="720"/>
              <w:contextualSpacing/>
              <w:rPr>
                <w:i/>
                <w:iCs/>
                <w:lang w:bidi="hi-IN"/>
              </w:rPr>
            </w:pPr>
            <w:r w:rsidRPr="00435B09">
              <w:rPr>
                <w:i/>
                <w:iCs/>
                <w:lang w:bidi="hi-IN"/>
              </w:rPr>
              <w:t>4</w:t>
            </w:r>
          </w:p>
        </w:tc>
        <w:tc>
          <w:tcPr>
            <w:tcW w:w="1783" w:type="dxa"/>
            <w:shd w:val="clear" w:color="auto" w:fill="auto"/>
            <w:vAlign w:val="center"/>
          </w:tcPr>
          <w:p w14:paraId="1DB34D77" w14:textId="77777777" w:rsidR="00FD1802" w:rsidRPr="00435B09" w:rsidRDefault="00FD1802" w:rsidP="00163A28">
            <w:pPr>
              <w:ind w:firstLine="720"/>
              <w:contextualSpacing/>
              <w:rPr>
                <w:lang w:bidi="hi-IN"/>
              </w:rPr>
            </w:pPr>
            <w:r w:rsidRPr="00435B09">
              <w:rPr>
                <w:i/>
                <w:lang w:bidi="hi-IN"/>
              </w:rPr>
              <w:t>5</w:t>
            </w:r>
          </w:p>
        </w:tc>
      </w:tr>
      <w:tr w:rsidR="00FD1802" w:rsidRPr="00435B09" w14:paraId="2F78838B" w14:textId="77777777" w:rsidTr="009859BF">
        <w:trPr>
          <w:trHeight w:val="275"/>
        </w:trPr>
        <w:tc>
          <w:tcPr>
            <w:tcW w:w="1790" w:type="dxa"/>
          </w:tcPr>
          <w:p w14:paraId="21B9924F" w14:textId="77777777" w:rsidR="00FD1802" w:rsidRPr="00435B09" w:rsidRDefault="00FD1802" w:rsidP="00163A28">
            <w:pPr>
              <w:ind w:firstLine="720"/>
              <w:contextualSpacing/>
              <w:rPr>
                <w:lang w:bidi="hi-IN"/>
              </w:rPr>
            </w:pPr>
            <w:r w:rsidRPr="00435B09">
              <w:rPr>
                <w:lang w:bidi="hi-IN"/>
              </w:rPr>
              <w:t>1.</w:t>
            </w:r>
          </w:p>
        </w:tc>
        <w:tc>
          <w:tcPr>
            <w:tcW w:w="1846" w:type="dxa"/>
          </w:tcPr>
          <w:p w14:paraId="672E9C44" w14:textId="77777777" w:rsidR="00FD1802" w:rsidRPr="00435B09" w:rsidRDefault="00FD1802" w:rsidP="00163A28">
            <w:pPr>
              <w:ind w:firstLine="720"/>
              <w:contextualSpacing/>
              <w:rPr>
                <w:lang w:bidi="hi-IN"/>
              </w:rPr>
            </w:pPr>
          </w:p>
        </w:tc>
        <w:tc>
          <w:tcPr>
            <w:tcW w:w="1995" w:type="dxa"/>
          </w:tcPr>
          <w:p w14:paraId="022DDD0F" w14:textId="77777777" w:rsidR="00FD1802" w:rsidRPr="00435B09" w:rsidRDefault="00FD1802" w:rsidP="00163A28">
            <w:pPr>
              <w:ind w:firstLine="720"/>
              <w:contextualSpacing/>
              <w:rPr>
                <w:lang w:bidi="hi-IN"/>
              </w:rPr>
            </w:pPr>
          </w:p>
        </w:tc>
        <w:tc>
          <w:tcPr>
            <w:tcW w:w="2444" w:type="dxa"/>
            <w:vAlign w:val="center"/>
          </w:tcPr>
          <w:p w14:paraId="348641B2" w14:textId="77777777" w:rsidR="00FD1802" w:rsidRPr="00435B09" w:rsidRDefault="00FD1802" w:rsidP="00163A28">
            <w:pPr>
              <w:ind w:firstLine="720"/>
              <w:contextualSpacing/>
              <w:rPr>
                <w:lang w:bidi="hi-IN"/>
              </w:rPr>
            </w:pPr>
          </w:p>
        </w:tc>
        <w:tc>
          <w:tcPr>
            <w:tcW w:w="1783" w:type="dxa"/>
            <w:vAlign w:val="center"/>
          </w:tcPr>
          <w:p w14:paraId="1D931AD1" w14:textId="77777777" w:rsidR="00FD1802" w:rsidRPr="00435B09" w:rsidRDefault="00FD1802" w:rsidP="00163A28">
            <w:pPr>
              <w:ind w:firstLine="720"/>
              <w:contextualSpacing/>
              <w:rPr>
                <w:lang w:bidi="hi-IN"/>
              </w:rPr>
            </w:pPr>
          </w:p>
        </w:tc>
      </w:tr>
    </w:tbl>
    <w:p w14:paraId="3D5B2724" w14:textId="77777777" w:rsidR="00FD1802" w:rsidRPr="00435B09" w:rsidRDefault="00FD1802" w:rsidP="00FD1802">
      <w:pPr>
        <w:spacing w:line="240" w:lineRule="auto"/>
        <w:ind w:right="-108" w:firstLine="0"/>
        <w:rPr>
          <w:rFonts w:ascii="Times New Roman" w:eastAsia="Times New Roman" w:hAnsi="Times New Roman" w:cs="Times New Roman"/>
          <w:b/>
          <w:bCs/>
          <w:i/>
          <w:iCs/>
          <w:color w:val="000000"/>
          <w:sz w:val="24"/>
          <w:szCs w:val="20"/>
          <w:lang w:eastAsia="en-US"/>
        </w:rPr>
      </w:pPr>
      <w:r w:rsidRPr="00435B09">
        <w:rPr>
          <w:rFonts w:ascii="Times New Roman" w:eastAsia="Times New Roman" w:hAnsi="Times New Roman" w:cs="Times New Roman"/>
          <w:b/>
          <w:bCs/>
          <w:i/>
          <w:iCs/>
          <w:color w:val="000000"/>
          <w:sz w:val="24"/>
          <w:szCs w:val="20"/>
          <w:lang w:eastAsia="en-US"/>
        </w:rPr>
        <w:lastRenderedPageBreak/>
        <w:t xml:space="preserve">Pastaba. Tiekėjui nenurodžius, kokia informacija yra konfidenciali, laikoma, kad konfidencialios informacijos pasiūlyme nėra. </w:t>
      </w:r>
    </w:p>
    <w:p w14:paraId="6CF95A08"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bookmarkEnd w:id="0"/>
    <w:p w14:paraId="34FFC976"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53E084B7"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Pasiūlymas galioja iki termino, nustatyto pirkimo dokumentuose.</w:t>
      </w:r>
    </w:p>
    <w:p w14:paraId="675039F1"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0BCBCE1C" w14:textId="77777777" w:rsidR="00FD1802"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24AECFCE"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6166DE30"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p w14:paraId="4266B4CC" w14:textId="77777777" w:rsidR="00FD1802" w:rsidRPr="00435B09" w:rsidRDefault="00FD1802" w:rsidP="00FD1802">
      <w:pPr>
        <w:spacing w:line="240" w:lineRule="auto"/>
        <w:ind w:right="-108" w:firstLine="720"/>
        <w:rPr>
          <w:rFonts w:ascii="Times New Roman" w:eastAsia="Times New Roman" w:hAnsi="Times New Roman" w:cs="Times New Roman"/>
          <w:color w:val="000000"/>
          <w:sz w:val="22"/>
          <w:szCs w:val="22"/>
          <w:lang w:eastAsia="en-US"/>
        </w:rPr>
      </w:pPr>
    </w:p>
    <w:tbl>
      <w:tblPr>
        <w:tblW w:w="0" w:type="auto"/>
        <w:tblLook w:val="04A0" w:firstRow="1" w:lastRow="0" w:firstColumn="1" w:lastColumn="0" w:noHBand="0" w:noVBand="1"/>
      </w:tblPr>
      <w:tblGrid>
        <w:gridCol w:w="3223"/>
        <w:gridCol w:w="591"/>
        <w:gridCol w:w="1950"/>
        <w:gridCol w:w="684"/>
        <w:gridCol w:w="2557"/>
        <w:gridCol w:w="633"/>
      </w:tblGrid>
      <w:tr w:rsidR="00FD1802" w:rsidRPr="00435B09" w14:paraId="4772609E" w14:textId="77777777" w:rsidTr="00163A28">
        <w:trPr>
          <w:trHeight w:val="285"/>
        </w:trPr>
        <w:tc>
          <w:tcPr>
            <w:tcW w:w="3223" w:type="dxa"/>
            <w:tcBorders>
              <w:top w:val="nil"/>
              <w:left w:val="nil"/>
              <w:bottom w:val="single" w:sz="4" w:space="0" w:color="auto"/>
              <w:right w:val="nil"/>
            </w:tcBorders>
          </w:tcPr>
          <w:p w14:paraId="7932DC62"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591" w:type="dxa"/>
          </w:tcPr>
          <w:p w14:paraId="2F3D997C"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nil"/>
              <w:left w:val="nil"/>
              <w:bottom w:val="single" w:sz="4" w:space="0" w:color="auto"/>
              <w:right w:val="nil"/>
            </w:tcBorders>
          </w:tcPr>
          <w:p w14:paraId="6935E384"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84" w:type="dxa"/>
          </w:tcPr>
          <w:p w14:paraId="5366250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nil"/>
              <w:left w:val="nil"/>
              <w:bottom w:val="single" w:sz="4" w:space="0" w:color="auto"/>
              <w:right w:val="nil"/>
            </w:tcBorders>
          </w:tcPr>
          <w:p w14:paraId="10A68057"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633" w:type="dxa"/>
          </w:tcPr>
          <w:p w14:paraId="5E964F70"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r w:rsidR="00FD1802" w:rsidRPr="00435B09" w14:paraId="4645D319" w14:textId="77777777" w:rsidTr="00163A28">
        <w:trPr>
          <w:trHeight w:val="186"/>
        </w:trPr>
        <w:tc>
          <w:tcPr>
            <w:tcW w:w="3223" w:type="dxa"/>
            <w:tcBorders>
              <w:top w:val="single" w:sz="4" w:space="0" w:color="auto"/>
              <w:left w:val="nil"/>
              <w:bottom w:val="nil"/>
              <w:right w:val="nil"/>
            </w:tcBorders>
            <w:hideMark/>
          </w:tcPr>
          <w:p w14:paraId="09F15A9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(Tiekėjo arba jo įgalioto asmens pareigų pavadinimas)</w:t>
            </w:r>
          </w:p>
        </w:tc>
        <w:tc>
          <w:tcPr>
            <w:tcW w:w="591" w:type="dxa"/>
          </w:tcPr>
          <w:p w14:paraId="0B2C96B1"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1950" w:type="dxa"/>
            <w:tcBorders>
              <w:top w:val="single" w:sz="4" w:space="0" w:color="auto"/>
              <w:left w:val="nil"/>
              <w:bottom w:val="nil"/>
              <w:right w:val="nil"/>
            </w:tcBorders>
            <w:hideMark/>
          </w:tcPr>
          <w:p w14:paraId="489DBD3F"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 xml:space="preserve">     (Parašas)</w:t>
            </w:r>
            <w:r w:rsidRPr="00435B09">
              <w:rPr>
                <w:rFonts w:ascii="Times New Roman" w:eastAsia="Times New Roman" w:hAnsi="Times New Roman" w:cs="Times New Roman"/>
                <w:i/>
                <w:color w:val="000000"/>
                <w:sz w:val="22"/>
                <w:szCs w:val="22"/>
                <w:lang w:eastAsia="en-US"/>
              </w:rPr>
              <w:t xml:space="preserve"> </w:t>
            </w:r>
          </w:p>
        </w:tc>
        <w:tc>
          <w:tcPr>
            <w:tcW w:w="684" w:type="dxa"/>
          </w:tcPr>
          <w:p w14:paraId="6671F586"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c>
          <w:tcPr>
            <w:tcW w:w="2557" w:type="dxa"/>
            <w:tcBorders>
              <w:top w:val="single" w:sz="4" w:space="0" w:color="auto"/>
              <w:left w:val="nil"/>
              <w:bottom w:val="nil"/>
              <w:right w:val="nil"/>
            </w:tcBorders>
            <w:hideMark/>
          </w:tcPr>
          <w:p w14:paraId="3CE4F524" w14:textId="77777777" w:rsidR="00FD1802" w:rsidRPr="00435B09" w:rsidRDefault="00FD1802" w:rsidP="00163A28">
            <w:pPr>
              <w:spacing w:line="240" w:lineRule="auto"/>
              <w:ind w:right="-108" w:firstLine="0"/>
              <w:rPr>
                <w:rFonts w:ascii="Times New Roman" w:eastAsia="Times New Roman" w:hAnsi="Times New Roman" w:cs="Times New Roman"/>
                <w:color w:val="000000"/>
                <w:sz w:val="22"/>
                <w:szCs w:val="22"/>
                <w:lang w:eastAsia="en-US"/>
              </w:rPr>
            </w:pPr>
            <w:r w:rsidRPr="00435B09">
              <w:rPr>
                <w:rFonts w:ascii="Times New Roman" w:eastAsia="Times New Roman" w:hAnsi="Times New Roman" w:cs="Times New Roman"/>
                <w:color w:val="000000"/>
                <w:sz w:val="22"/>
                <w:szCs w:val="22"/>
                <w:lang w:eastAsia="en-US"/>
              </w:rPr>
              <w:t>(Vardas ir pavardė)</w:t>
            </w:r>
            <w:r w:rsidRPr="00435B09">
              <w:rPr>
                <w:rFonts w:ascii="Times New Roman" w:eastAsia="Times New Roman" w:hAnsi="Times New Roman" w:cs="Times New Roman"/>
                <w:i/>
                <w:color w:val="000000"/>
                <w:sz w:val="22"/>
                <w:szCs w:val="22"/>
                <w:lang w:eastAsia="en-US"/>
              </w:rPr>
              <w:t xml:space="preserve"> </w:t>
            </w:r>
          </w:p>
        </w:tc>
        <w:tc>
          <w:tcPr>
            <w:tcW w:w="633" w:type="dxa"/>
          </w:tcPr>
          <w:p w14:paraId="369D294A" w14:textId="77777777" w:rsidR="00FD1802" w:rsidRPr="00435B09" w:rsidRDefault="00FD1802" w:rsidP="00163A28">
            <w:pPr>
              <w:spacing w:line="240" w:lineRule="auto"/>
              <w:ind w:right="-108" w:firstLine="720"/>
              <w:rPr>
                <w:rFonts w:ascii="Times New Roman" w:eastAsia="Times New Roman" w:hAnsi="Times New Roman" w:cs="Times New Roman"/>
                <w:color w:val="000000"/>
                <w:sz w:val="22"/>
                <w:szCs w:val="22"/>
                <w:lang w:eastAsia="en-US"/>
              </w:rPr>
            </w:pPr>
          </w:p>
        </w:tc>
      </w:tr>
    </w:tbl>
    <w:p w14:paraId="7FC05067" w14:textId="77777777" w:rsidR="00FD1802" w:rsidRPr="00435B09" w:rsidRDefault="00FD1802" w:rsidP="00FD1802">
      <w:pPr>
        <w:spacing w:line="240" w:lineRule="auto"/>
        <w:ind w:firstLine="0"/>
        <w:jc w:val="left"/>
        <w:rPr>
          <w:rFonts w:ascii="Times New Roman" w:eastAsia="Times New Roman" w:hAnsi="Times New Roman" w:cs="Times New Roman"/>
          <w:i/>
          <w:caps/>
          <w:color w:val="000000"/>
          <w:sz w:val="22"/>
          <w:szCs w:val="22"/>
          <w:lang w:eastAsia="en-US"/>
        </w:rPr>
      </w:pPr>
    </w:p>
    <w:p w14:paraId="0FD975F5" w14:textId="77777777" w:rsidR="00FD1802" w:rsidRDefault="00FD1802" w:rsidP="00FD1802">
      <w:pPr>
        <w:spacing w:line="240" w:lineRule="auto"/>
        <w:rPr>
          <w:rFonts w:cstheme="minorHAnsi"/>
        </w:rPr>
      </w:pPr>
    </w:p>
    <w:p w14:paraId="248EF945" w14:textId="77777777" w:rsidR="00FD1802" w:rsidRDefault="00FD1802" w:rsidP="00FD1802">
      <w:pPr>
        <w:spacing w:line="240" w:lineRule="auto"/>
        <w:rPr>
          <w:rFonts w:cstheme="minorHAnsi"/>
        </w:rPr>
      </w:pPr>
      <w:r>
        <w:rPr>
          <w:rFonts w:cstheme="minorHAnsi"/>
        </w:rPr>
        <w:t xml:space="preserve">                                                                                               </w:t>
      </w:r>
    </w:p>
    <w:p w14:paraId="1BFD8790" w14:textId="77777777" w:rsidR="00FD1802" w:rsidRDefault="00FD1802" w:rsidP="00FD1802">
      <w:pPr>
        <w:spacing w:line="240" w:lineRule="auto"/>
        <w:ind w:left="7314" w:firstLine="0"/>
        <w:rPr>
          <w:rFonts w:cstheme="minorHAnsi"/>
        </w:rPr>
      </w:pPr>
    </w:p>
    <w:p w14:paraId="68465B54" w14:textId="77777777" w:rsidR="00FD1802" w:rsidRDefault="00FD1802" w:rsidP="00FD1802">
      <w:pPr>
        <w:spacing w:line="240" w:lineRule="auto"/>
        <w:ind w:left="7314" w:firstLine="0"/>
        <w:rPr>
          <w:rFonts w:cstheme="minorHAnsi"/>
        </w:rPr>
      </w:pPr>
    </w:p>
    <w:p w14:paraId="6E2A924F" w14:textId="77777777" w:rsidR="00FD1802" w:rsidRDefault="00FD1802" w:rsidP="00FD1802">
      <w:pPr>
        <w:spacing w:line="240" w:lineRule="auto"/>
        <w:ind w:left="7314" w:firstLine="0"/>
        <w:rPr>
          <w:rFonts w:cstheme="minorHAnsi"/>
        </w:rPr>
      </w:pPr>
    </w:p>
    <w:p w14:paraId="723BD702" w14:textId="77777777" w:rsidR="00FD1802" w:rsidRDefault="00FD1802" w:rsidP="00FD1802">
      <w:pPr>
        <w:spacing w:line="240" w:lineRule="auto"/>
        <w:ind w:left="7314" w:firstLine="0"/>
        <w:rPr>
          <w:rFonts w:cstheme="minorHAnsi"/>
        </w:rPr>
      </w:pPr>
    </w:p>
    <w:p w14:paraId="7CB460BB" w14:textId="77777777" w:rsidR="00FD1802" w:rsidRDefault="00FD1802" w:rsidP="00FD1802">
      <w:pPr>
        <w:spacing w:line="240" w:lineRule="auto"/>
        <w:ind w:left="7314" w:firstLine="0"/>
        <w:rPr>
          <w:rFonts w:cstheme="minorHAnsi"/>
        </w:rPr>
      </w:pPr>
    </w:p>
    <w:p w14:paraId="1AE661AE" w14:textId="77777777" w:rsidR="00191F7A" w:rsidRDefault="00191F7A"/>
    <w:sectPr w:rsidR="00191F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 w:name="TimesLT">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802"/>
    <w:rsid w:val="000D1291"/>
    <w:rsid w:val="000E365B"/>
    <w:rsid w:val="00191F7A"/>
    <w:rsid w:val="001A460A"/>
    <w:rsid w:val="006A76EA"/>
    <w:rsid w:val="00770948"/>
    <w:rsid w:val="009859BF"/>
    <w:rsid w:val="009B5D23"/>
    <w:rsid w:val="00D856AF"/>
    <w:rsid w:val="00FD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91BD"/>
  <w15:chartTrackingRefBased/>
  <w15:docId w15:val="{4D7DC63C-7125-487A-93DC-C49F784D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80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D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18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18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18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18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18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18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180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18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18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18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18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18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18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18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18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1802"/>
    <w:rPr>
      <w:rFonts w:eastAsiaTheme="majorEastAsia" w:cstheme="majorBidi"/>
      <w:color w:val="272727" w:themeColor="text1" w:themeTint="D8"/>
    </w:rPr>
  </w:style>
  <w:style w:type="paragraph" w:styleId="Title">
    <w:name w:val="Title"/>
    <w:basedOn w:val="Normal"/>
    <w:next w:val="Normal"/>
    <w:link w:val="TitleChar"/>
    <w:uiPriority w:val="10"/>
    <w:qFormat/>
    <w:rsid w:val="00FD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18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80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8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802"/>
    <w:pPr>
      <w:spacing w:before="160"/>
      <w:jc w:val="center"/>
    </w:pPr>
    <w:rPr>
      <w:i/>
      <w:iCs/>
      <w:color w:val="404040" w:themeColor="text1" w:themeTint="BF"/>
    </w:rPr>
  </w:style>
  <w:style w:type="character" w:customStyle="1" w:styleId="QuoteChar">
    <w:name w:val="Quote Char"/>
    <w:basedOn w:val="DefaultParagraphFont"/>
    <w:link w:val="Quote"/>
    <w:uiPriority w:val="29"/>
    <w:rsid w:val="00FD1802"/>
    <w:rPr>
      <w:i/>
      <w:iCs/>
      <w:color w:val="404040" w:themeColor="text1" w:themeTint="BF"/>
    </w:rPr>
  </w:style>
  <w:style w:type="paragraph" w:styleId="ListParagraph">
    <w:name w:val="List Paragraph"/>
    <w:basedOn w:val="Normal"/>
    <w:uiPriority w:val="34"/>
    <w:qFormat/>
    <w:rsid w:val="00FD1802"/>
    <w:pPr>
      <w:ind w:left="720"/>
      <w:contextualSpacing/>
    </w:pPr>
  </w:style>
  <w:style w:type="character" w:styleId="IntenseEmphasis">
    <w:name w:val="Intense Emphasis"/>
    <w:basedOn w:val="DefaultParagraphFont"/>
    <w:uiPriority w:val="21"/>
    <w:qFormat/>
    <w:rsid w:val="00FD1802"/>
    <w:rPr>
      <w:i/>
      <w:iCs/>
      <w:color w:val="0F4761" w:themeColor="accent1" w:themeShade="BF"/>
    </w:rPr>
  </w:style>
  <w:style w:type="paragraph" w:styleId="IntenseQuote">
    <w:name w:val="Intense Quote"/>
    <w:basedOn w:val="Normal"/>
    <w:next w:val="Normal"/>
    <w:link w:val="IntenseQuoteChar"/>
    <w:uiPriority w:val="30"/>
    <w:qFormat/>
    <w:rsid w:val="00FD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802"/>
    <w:rPr>
      <w:i/>
      <w:iCs/>
      <w:color w:val="0F4761" w:themeColor="accent1" w:themeShade="BF"/>
    </w:rPr>
  </w:style>
  <w:style w:type="character" w:styleId="IntenseReference">
    <w:name w:val="Intense Reference"/>
    <w:basedOn w:val="DefaultParagraphFont"/>
    <w:uiPriority w:val="32"/>
    <w:qFormat/>
    <w:rsid w:val="00FD1802"/>
    <w:rPr>
      <w:b/>
      <w:bCs/>
      <w:smallCaps/>
      <w:color w:val="0F4761" w:themeColor="accent1" w:themeShade="BF"/>
      <w:spacing w:val="5"/>
    </w:rPr>
  </w:style>
  <w:style w:type="table" w:customStyle="1" w:styleId="Mkatabulky11">
    <w:name w:val="Mřížka tabulky11"/>
    <w:basedOn w:val="TableNormal"/>
    <w:next w:val="TableGrid"/>
    <w:uiPriority w:val="39"/>
    <w:rsid w:val="00FD180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1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15AED411EAD8448C100F04CA19CAAF" ma:contentTypeVersion="5" ma:contentTypeDescription="Kurkite naują dokumentą." ma:contentTypeScope="" ma:versionID="e786f71d1044930fbd95722d2034a822">
  <xsd:schema xmlns:xsd="http://www.w3.org/2001/XMLSchema" xmlns:xs="http://www.w3.org/2001/XMLSchema" xmlns:p="http://schemas.microsoft.com/office/2006/metadata/properties" xmlns:ns3="0a36a7b9-ad7b-430c-997d-9886d19e72c4" targetNamespace="http://schemas.microsoft.com/office/2006/metadata/properties" ma:root="true" ma:fieldsID="941c09dd88b0ece2ef41d05267f0f3b3" ns3:_="">
    <xsd:import namespace="0a36a7b9-ad7b-430c-997d-9886d19e72c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6a7b9-ad7b-430c-997d-9886d19e7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1BCC5-C3FB-4842-872C-3635B613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6a7b9-ad7b-430c-997d-9886d19e7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0907-6C9D-4A04-AE4B-B348291FC75D}">
  <ds:schemaRefs>
    <ds:schemaRef ds:uri="http://schemas.microsoft.com/sharepoint/v3/contenttype/forms"/>
  </ds:schemaRefs>
</ds:datastoreItem>
</file>

<file path=customXml/itemProps3.xml><?xml version="1.0" encoding="utf-8"?>
<ds:datastoreItem xmlns:ds="http://schemas.openxmlformats.org/officeDocument/2006/customXml" ds:itemID="{EBA7123D-F475-4CD5-BF72-27190A28E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5662</Words>
  <Characters>3228</Characters>
  <Application>Microsoft Office Word</Application>
  <DocSecurity>0</DocSecurity>
  <Lines>26</Lines>
  <Paragraphs>17</Paragraphs>
  <ScaleCrop>false</ScaleCrop>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Jurgita Bagdonienė</cp:lastModifiedBy>
  <cp:revision>7</cp:revision>
  <dcterms:created xsi:type="dcterms:W3CDTF">2025-04-14T05:58:00Z</dcterms:created>
  <dcterms:modified xsi:type="dcterms:W3CDTF">2025-04-14T11:07:00Z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0x0101001D15AED411EAD8448C100F04CA19CAAF</vt:lpwstr>
  </property>
</Properties>
</file>